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12" w:rsidRDefault="00737B12" w:rsidP="004C7479">
      <w:pPr>
        <w:tabs>
          <w:tab w:val="left" w:pos="720"/>
        </w:tabs>
        <w:suppressAutoHyphens/>
        <w:spacing w:line="480" w:lineRule="auto"/>
        <w:jc w:val="center"/>
        <w:rPr>
          <w:rFonts w:ascii="Times New Roman" w:hAnsi="Times New Roman" w:cs="Times New Roman"/>
          <w:b/>
          <w:bCs/>
          <w:color w:val="000000"/>
          <w:spacing w:val="-3"/>
          <w:sz w:val="24"/>
          <w:szCs w:val="24"/>
        </w:rPr>
      </w:pPr>
    </w:p>
    <w:p w:rsidR="00737B12" w:rsidRDefault="00737B12" w:rsidP="004C7479">
      <w:pPr>
        <w:tabs>
          <w:tab w:val="left" w:pos="720"/>
        </w:tabs>
        <w:suppressAutoHyphens/>
        <w:spacing w:line="480" w:lineRule="auto"/>
        <w:jc w:val="center"/>
        <w:rPr>
          <w:rFonts w:ascii="Times New Roman" w:hAnsi="Times New Roman" w:cs="Times New Roman"/>
          <w:b/>
          <w:bCs/>
          <w:color w:val="000000"/>
          <w:spacing w:val="-3"/>
          <w:sz w:val="24"/>
          <w:szCs w:val="24"/>
        </w:rPr>
      </w:pPr>
    </w:p>
    <w:p w:rsidR="00737B12" w:rsidRPr="004C7479" w:rsidRDefault="00737B12" w:rsidP="004C7479">
      <w:pPr>
        <w:tabs>
          <w:tab w:val="left" w:pos="720"/>
        </w:tabs>
        <w:suppressAutoHyphens/>
        <w:spacing w:line="480" w:lineRule="auto"/>
        <w:jc w:val="center"/>
        <w:rPr>
          <w:rFonts w:ascii="Times New Roman" w:hAnsi="Times New Roman" w:cs="Times New Roman"/>
          <w:b/>
          <w:bCs/>
          <w:color w:val="000000"/>
          <w:spacing w:val="-3"/>
          <w:sz w:val="36"/>
          <w:szCs w:val="36"/>
        </w:rPr>
      </w:pPr>
    </w:p>
    <w:p w:rsidR="00737B12" w:rsidRDefault="00737B12" w:rsidP="004C7479">
      <w:pPr>
        <w:tabs>
          <w:tab w:val="left" w:pos="720"/>
        </w:tabs>
        <w:suppressAutoHyphens/>
        <w:spacing w:line="480" w:lineRule="auto"/>
        <w:jc w:val="center"/>
        <w:rPr>
          <w:rFonts w:ascii="Times New Roman" w:hAnsi="Times New Roman" w:cs="Times New Roman"/>
          <w:b/>
          <w:bCs/>
          <w:color w:val="000000"/>
          <w:spacing w:val="-3"/>
          <w:sz w:val="24"/>
          <w:szCs w:val="24"/>
        </w:rPr>
      </w:pPr>
    </w:p>
    <w:p w:rsidR="00737B12" w:rsidRPr="009E2FBB" w:rsidRDefault="00737B12" w:rsidP="004C7479">
      <w:pPr>
        <w:tabs>
          <w:tab w:val="left" w:pos="720"/>
        </w:tabs>
        <w:suppressAutoHyphens/>
        <w:spacing w:line="480" w:lineRule="auto"/>
        <w:jc w:val="center"/>
        <w:rPr>
          <w:rFonts w:ascii="Times New Roman" w:hAnsi="Times New Roman" w:cs="Times New Roman"/>
          <w:b/>
          <w:bCs/>
          <w:color w:val="000000"/>
          <w:spacing w:val="-3"/>
          <w:sz w:val="32"/>
          <w:szCs w:val="32"/>
        </w:rPr>
      </w:pPr>
    </w:p>
    <w:p w:rsidR="00737B12" w:rsidRDefault="00737B12" w:rsidP="004C7479">
      <w:pPr>
        <w:tabs>
          <w:tab w:val="left" w:pos="720"/>
        </w:tabs>
        <w:suppressAutoHyphens/>
        <w:spacing w:line="480" w:lineRule="auto"/>
        <w:jc w:val="center"/>
        <w:rPr>
          <w:rFonts w:ascii="Times New Roman" w:hAnsi="Times New Roman" w:cs="Times New Roman"/>
          <w:b/>
          <w:bCs/>
          <w:color w:val="000000"/>
          <w:spacing w:val="-3"/>
          <w:sz w:val="24"/>
          <w:szCs w:val="24"/>
        </w:rPr>
      </w:pPr>
    </w:p>
    <w:p w:rsidR="00737B12" w:rsidRDefault="00737B12" w:rsidP="004C7479">
      <w:pPr>
        <w:tabs>
          <w:tab w:val="left" w:pos="720"/>
        </w:tabs>
        <w:suppressAutoHyphens/>
        <w:spacing w:line="480" w:lineRule="auto"/>
        <w:jc w:val="center"/>
        <w:rPr>
          <w:rFonts w:ascii="Times New Roman" w:hAnsi="Times New Roman" w:cs="Times New Roman"/>
          <w:b/>
          <w:bCs/>
          <w:color w:val="000000"/>
          <w:spacing w:val="-3"/>
          <w:sz w:val="32"/>
          <w:szCs w:val="32"/>
        </w:rPr>
      </w:pPr>
      <w:r w:rsidRPr="00352F82">
        <w:rPr>
          <w:rFonts w:ascii="Times New Roman" w:hAnsi="Times New Roman" w:cs="Times New Roman"/>
          <w:b/>
          <w:bCs/>
          <w:color w:val="000000"/>
          <w:spacing w:val="-3"/>
          <w:sz w:val="32"/>
          <w:szCs w:val="32"/>
        </w:rPr>
        <w:t>AGREEMENT BETWEEN</w:t>
      </w:r>
    </w:p>
    <w:p w:rsidR="00737B12" w:rsidRPr="00352F82" w:rsidRDefault="00737B12" w:rsidP="004C7479">
      <w:pPr>
        <w:tabs>
          <w:tab w:val="left" w:pos="720"/>
        </w:tabs>
        <w:suppressAutoHyphens/>
        <w:spacing w:line="480" w:lineRule="auto"/>
        <w:jc w:val="center"/>
        <w:rPr>
          <w:rFonts w:ascii="Times New Roman" w:hAnsi="Times New Roman" w:cs="Times New Roman"/>
          <w:b/>
          <w:bCs/>
          <w:color w:val="000000"/>
          <w:spacing w:val="-3"/>
          <w:sz w:val="16"/>
          <w:szCs w:val="16"/>
        </w:rPr>
      </w:pPr>
    </w:p>
    <w:p w:rsidR="00737B12" w:rsidRPr="00352F82" w:rsidRDefault="00737B12" w:rsidP="004C7479">
      <w:pPr>
        <w:tabs>
          <w:tab w:val="left" w:pos="720"/>
        </w:tabs>
        <w:suppressAutoHyphens/>
        <w:spacing w:line="480" w:lineRule="auto"/>
        <w:jc w:val="center"/>
        <w:rPr>
          <w:rFonts w:ascii="Times New Roman" w:hAnsi="Times New Roman" w:cs="Times New Roman"/>
          <w:b/>
          <w:bCs/>
          <w:color w:val="000000"/>
          <w:spacing w:val="-3"/>
          <w:sz w:val="32"/>
          <w:szCs w:val="32"/>
        </w:rPr>
      </w:pPr>
      <w:r>
        <w:rPr>
          <w:rFonts w:ascii="Times New Roman" w:hAnsi="Times New Roman" w:cs="Times New Roman"/>
          <w:b/>
          <w:bCs/>
          <w:color w:val="000000"/>
          <w:spacing w:val="-3"/>
          <w:sz w:val="32"/>
          <w:szCs w:val="32"/>
        </w:rPr>
        <w:t xml:space="preserve">THE </w:t>
      </w:r>
      <w:r w:rsidRPr="00352F82">
        <w:rPr>
          <w:rFonts w:ascii="Times New Roman" w:hAnsi="Times New Roman" w:cs="Times New Roman"/>
          <w:b/>
          <w:bCs/>
          <w:color w:val="000000"/>
          <w:spacing w:val="-3"/>
          <w:sz w:val="32"/>
          <w:szCs w:val="32"/>
        </w:rPr>
        <w:t>TOWNSHIP OF JEFFERSON</w:t>
      </w:r>
    </w:p>
    <w:p w:rsidR="00737B12" w:rsidRPr="00352F82" w:rsidRDefault="00737B12" w:rsidP="004C7479">
      <w:pPr>
        <w:tabs>
          <w:tab w:val="left" w:pos="720"/>
        </w:tabs>
        <w:suppressAutoHyphens/>
        <w:spacing w:line="480" w:lineRule="auto"/>
        <w:jc w:val="center"/>
        <w:rPr>
          <w:rFonts w:ascii="Times New Roman" w:hAnsi="Times New Roman" w:cs="Times New Roman"/>
          <w:b/>
          <w:bCs/>
          <w:color w:val="000000"/>
          <w:spacing w:val="-3"/>
          <w:sz w:val="32"/>
          <w:szCs w:val="32"/>
        </w:rPr>
      </w:pPr>
      <w:r w:rsidRPr="00352F82">
        <w:rPr>
          <w:rFonts w:ascii="Times New Roman" w:hAnsi="Times New Roman" w:cs="Times New Roman"/>
          <w:b/>
          <w:bCs/>
          <w:color w:val="000000"/>
          <w:spacing w:val="-3"/>
          <w:sz w:val="32"/>
          <w:szCs w:val="32"/>
        </w:rPr>
        <w:t>AND</w:t>
      </w:r>
    </w:p>
    <w:p w:rsidR="00737B12" w:rsidRPr="00352F82" w:rsidRDefault="00737B12" w:rsidP="004C7479">
      <w:pPr>
        <w:tabs>
          <w:tab w:val="left" w:pos="720"/>
        </w:tabs>
        <w:suppressAutoHyphens/>
        <w:spacing w:line="480" w:lineRule="auto"/>
        <w:jc w:val="center"/>
        <w:rPr>
          <w:rFonts w:ascii="Times New Roman" w:hAnsi="Times New Roman" w:cs="Times New Roman"/>
          <w:b/>
          <w:bCs/>
          <w:color w:val="000000"/>
          <w:spacing w:val="-3"/>
          <w:sz w:val="32"/>
          <w:szCs w:val="32"/>
        </w:rPr>
      </w:pPr>
      <w:r w:rsidRPr="00352F82">
        <w:rPr>
          <w:rFonts w:ascii="Times New Roman" w:hAnsi="Times New Roman" w:cs="Times New Roman"/>
          <w:b/>
          <w:bCs/>
          <w:color w:val="000000"/>
          <w:spacing w:val="-3"/>
          <w:sz w:val="32"/>
          <w:szCs w:val="32"/>
        </w:rPr>
        <w:t>JEFFERSON TOWNSHIP POLICE MANAGEMENT</w:t>
      </w:r>
    </w:p>
    <w:p w:rsidR="00737B12" w:rsidRPr="00352F82" w:rsidRDefault="00737B12" w:rsidP="004C7479">
      <w:pPr>
        <w:tabs>
          <w:tab w:val="left" w:pos="720"/>
        </w:tabs>
        <w:suppressAutoHyphens/>
        <w:spacing w:line="480" w:lineRule="auto"/>
        <w:rPr>
          <w:rFonts w:ascii="Times New Roman" w:hAnsi="Times New Roman" w:cs="Times New Roman"/>
          <w:b/>
          <w:bCs/>
          <w:color w:val="000000"/>
          <w:spacing w:val="-3"/>
          <w:sz w:val="32"/>
          <w:szCs w:val="32"/>
        </w:rPr>
      </w:pPr>
    </w:p>
    <w:p w:rsidR="00737B12" w:rsidRPr="00352F82" w:rsidRDefault="00737B12" w:rsidP="004C7479">
      <w:pPr>
        <w:tabs>
          <w:tab w:val="left" w:pos="720"/>
        </w:tabs>
        <w:suppressAutoHyphens/>
        <w:spacing w:line="480" w:lineRule="auto"/>
        <w:jc w:val="center"/>
        <w:rPr>
          <w:rFonts w:ascii="Times New Roman" w:hAnsi="Times New Roman" w:cs="Times New Roman"/>
          <w:b/>
          <w:bCs/>
          <w:color w:val="000000"/>
          <w:spacing w:val="-3"/>
          <w:sz w:val="32"/>
          <w:szCs w:val="32"/>
        </w:rPr>
      </w:pPr>
      <w:r w:rsidRPr="00352F82">
        <w:rPr>
          <w:rFonts w:ascii="Times New Roman" w:hAnsi="Times New Roman" w:cs="Times New Roman"/>
          <w:b/>
          <w:bCs/>
          <w:color w:val="000000"/>
          <w:spacing w:val="-3"/>
          <w:sz w:val="32"/>
          <w:szCs w:val="32"/>
        </w:rPr>
        <w:t>January 1, 201</w:t>
      </w:r>
      <w:r>
        <w:rPr>
          <w:rFonts w:ascii="Times New Roman" w:hAnsi="Times New Roman" w:cs="Times New Roman"/>
          <w:b/>
          <w:bCs/>
          <w:color w:val="000000"/>
          <w:spacing w:val="-3"/>
          <w:sz w:val="32"/>
          <w:szCs w:val="32"/>
        </w:rPr>
        <w:t>3</w:t>
      </w:r>
      <w:r w:rsidRPr="00352F82">
        <w:rPr>
          <w:rFonts w:ascii="Times New Roman" w:hAnsi="Times New Roman" w:cs="Times New Roman"/>
          <w:b/>
          <w:bCs/>
          <w:color w:val="000000"/>
          <w:spacing w:val="-3"/>
          <w:sz w:val="32"/>
          <w:szCs w:val="32"/>
        </w:rPr>
        <w:t xml:space="preserve"> through December 31, 201</w:t>
      </w:r>
      <w:r>
        <w:rPr>
          <w:rFonts w:ascii="Times New Roman" w:hAnsi="Times New Roman" w:cs="Times New Roman"/>
          <w:b/>
          <w:bCs/>
          <w:color w:val="000000"/>
          <w:spacing w:val="-3"/>
          <w:sz w:val="32"/>
          <w:szCs w:val="32"/>
        </w:rPr>
        <w:t>6</w:t>
      </w:r>
    </w:p>
    <w:p w:rsidR="00737B12" w:rsidRPr="007950A9" w:rsidRDefault="00737B12" w:rsidP="004C7479">
      <w:pPr>
        <w:tabs>
          <w:tab w:val="left" w:pos="720"/>
        </w:tabs>
        <w:suppressAutoHyphens/>
        <w:spacing w:line="480" w:lineRule="auto"/>
        <w:rPr>
          <w:rFonts w:ascii="Times New Roman" w:hAnsi="Times New Roman" w:cs="Times New Roman"/>
          <w:b/>
          <w:bCs/>
          <w:color w:val="000000"/>
          <w:spacing w:val="-3"/>
          <w:sz w:val="24"/>
          <w:szCs w:val="24"/>
          <w:u w:val="single"/>
        </w:rPr>
      </w:pPr>
    </w:p>
    <w:p w:rsidR="00737B12" w:rsidRDefault="00737B12" w:rsidP="004C7479">
      <w:pPr>
        <w:tabs>
          <w:tab w:val="left" w:pos="720"/>
        </w:tabs>
        <w:suppressAutoHyphens/>
        <w:spacing w:line="480" w:lineRule="auto"/>
        <w:rPr>
          <w:rFonts w:ascii="Times New Roman" w:hAnsi="Times New Roman" w:cs="Times New Roman"/>
          <w:color w:val="000000"/>
          <w:spacing w:val="-3"/>
          <w:sz w:val="24"/>
          <w:szCs w:val="24"/>
        </w:rPr>
      </w:pPr>
    </w:p>
    <w:p w:rsidR="00737B12" w:rsidRDefault="00737B12" w:rsidP="004C7479">
      <w:pPr>
        <w:tabs>
          <w:tab w:val="left" w:pos="720"/>
        </w:tabs>
        <w:suppressAutoHyphens/>
        <w:spacing w:line="480" w:lineRule="auto"/>
        <w:rPr>
          <w:rFonts w:ascii="Times New Roman" w:hAnsi="Times New Roman" w:cs="Times New Roman"/>
          <w:color w:val="000000"/>
          <w:spacing w:val="-3"/>
          <w:sz w:val="24"/>
          <w:szCs w:val="24"/>
        </w:rPr>
      </w:pPr>
    </w:p>
    <w:p w:rsidR="00737B12" w:rsidRDefault="00737B12" w:rsidP="004C7479">
      <w:pPr>
        <w:tabs>
          <w:tab w:val="left" w:pos="720"/>
        </w:tabs>
        <w:suppressAutoHyphens/>
        <w:spacing w:line="480" w:lineRule="auto"/>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spacing w:line="480" w:lineRule="auto"/>
        <w:rPr>
          <w:rFonts w:ascii="Times New Roman" w:hAnsi="Times New Roman" w:cs="Times New Roman"/>
          <w:color w:val="000000"/>
          <w:spacing w:val="-3"/>
          <w:sz w:val="24"/>
          <w:szCs w:val="24"/>
        </w:rPr>
      </w:pPr>
      <w:r w:rsidRPr="007950A9">
        <w:rPr>
          <w:rFonts w:ascii="Times New Roman" w:hAnsi="Times New Roman" w:cs="Times New Roman"/>
          <w:color w:val="000000"/>
          <w:spacing w:val="-3"/>
          <w:sz w:val="24"/>
          <w:szCs w:val="24"/>
        </w:rPr>
        <w:t>.</w:t>
      </w:r>
    </w:p>
    <w:p w:rsidR="00737B12" w:rsidRPr="007950A9" w:rsidRDefault="00737B12" w:rsidP="004C7479">
      <w:pPr>
        <w:tabs>
          <w:tab w:val="left" w:pos="720"/>
        </w:tabs>
        <w:suppressAutoHyphens/>
        <w:spacing w:line="480" w:lineRule="auto"/>
        <w:rPr>
          <w:rFonts w:ascii="Times New Roman" w:hAnsi="Times New Roman" w:cs="Times New Roman"/>
          <w:i/>
          <w:iCs/>
          <w:color w:val="000000"/>
          <w:spacing w:val="-3"/>
          <w:sz w:val="24"/>
          <w:szCs w:val="24"/>
        </w:rPr>
      </w:pPr>
    </w:p>
    <w:p w:rsidR="00737B12" w:rsidRDefault="00737B12" w:rsidP="004C7479">
      <w:pPr>
        <w:tabs>
          <w:tab w:val="center" w:pos="630"/>
          <w:tab w:val="left" w:pos="720"/>
        </w:tabs>
        <w:suppressAutoHyphens/>
        <w:spacing w:line="48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br/>
      </w:r>
    </w:p>
    <w:p w:rsidR="00737B12" w:rsidRPr="006A231A" w:rsidRDefault="00737B12" w:rsidP="004C7479">
      <w:pPr>
        <w:tabs>
          <w:tab w:val="center" w:pos="5400"/>
        </w:tabs>
        <w:suppressAutoHyphens/>
        <w:spacing w:line="480" w:lineRule="auto"/>
        <w:jc w:val="center"/>
        <w:rPr>
          <w:rFonts w:ascii="Times New Roman" w:hAnsi="Times New Roman" w:cs="Times New Roman"/>
          <w:b/>
          <w:bCs/>
          <w:color w:val="000000"/>
          <w:spacing w:val="-3"/>
          <w:w w:val="150"/>
          <w:sz w:val="28"/>
          <w:szCs w:val="28"/>
        </w:rPr>
      </w:pPr>
      <w:r w:rsidRPr="006A231A">
        <w:rPr>
          <w:rFonts w:ascii="Times New Roman" w:hAnsi="Times New Roman" w:cs="Times New Roman"/>
          <w:b/>
          <w:bCs/>
          <w:color w:val="000000"/>
          <w:spacing w:val="-3"/>
          <w:w w:val="150"/>
          <w:sz w:val="28"/>
          <w:szCs w:val="28"/>
        </w:rPr>
        <w:t>AGREEMENT</w:t>
      </w:r>
    </w:p>
    <w:p w:rsidR="00737B12" w:rsidRPr="006A231A" w:rsidRDefault="00737B12" w:rsidP="004C7479">
      <w:pPr>
        <w:tabs>
          <w:tab w:val="center" w:pos="5400"/>
        </w:tabs>
        <w:suppressAutoHyphens/>
        <w:spacing w:line="480" w:lineRule="auto"/>
        <w:jc w:val="center"/>
        <w:rPr>
          <w:rFonts w:ascii="Times New Roman" w:hAnsi="Times New Roman" w:cs="Times New Roman"/>
          <w:b/>
          <w:bCs/>
          <w:color w:val="000000"/>
          <w:spacing w:val="-3"/>
          <w:w w:val="150"/>
          <w:sz w:val="4"/>
          <w:szCs w:val="4"/>
        </w:rPr>
      </w:pPr>
    </w:p>
    <w:p w:rsidR="00737B12" w:rsidRDefault="00737B12" w:rsidP="009E2FBB">
      <w:pPr>
        <w:suppressAutoHyphens/>
        <w:spacing w:line="480" w:lineRule="auto"/>
        <w:jc w:val="both"/>
        <w:rPr>
          <w:rFonts w:ascii="Times New Roman" w:hAnsi="Times New Roman" w:cs="Times New Roman"/>
          <w:color w:val="000000"/>
          <w:spacing w:val="-3"/>
          <w:sz w:val="24"/>
          <w:szCs w:val="24"/>
        </w:rPr>
      </w:pPr>
      <w:r w:rsidRPr="007950A9">
        <w:rPr>
          <w:rFonts w:ascii="Times New Roman" w:hAnsi="Times New Roman" w:cs="Times New Roman"/>
          <w:color w:val="000000"/>
          <w:spacing w:val="-3"/>
          <w:sz w:val="24"/>
          <w:szCs w:val="24"/>
        </w:rPr>
        <w:tab/>
        <w:t>THIS AGRE</w:t>
      </w:r>
      <w:r>
        <w:rPr>
          <w:rFonts w:ascii="Times New Roman" w:hAnsi="Times New Roman" w:cs="Times New Roman"/>
          <w:color w:val="000000"/>
          <w:spacing w:val="-3"/>
          <w:sz w:val="24"/>
          <w:szCs w:val="24"/>
        </w:rPr>
        <w:t>EMENT, entered into this</w:t>
      </w:r>
      <w:r w:rsidRPr="0067331E">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1</w:t>
      </w:r>
      <w:r w:rsidRPr="009412EA">
        <w:rPr>
          <w:rFonts w:ascii="Times New Roman" w:hAnsi="Times New Roman" w:cs="Times New Roman"/>
          <w:color w:val="000000"/>
          <w:spacing w:val="-3"/>
          <w:sz w:val="24"/>
          <w:szCs w:val="24"/>
          <w:vertAlign w:val="superscript"/>
        </w:rPr>
        <w:t>st</w:t>
      </w:r>
      <w:r>
        <w:rPr>
          <w:rFonts w:ascii="Times New Roman" w:hAnsi="Times New Roman" w:cs="Times New Roman"/>
          <w:color w:val="000000"/>
          <w:spacing w:val="-3"/>
          <w:sz w:val="24"/>
          <w:szCs w:val="24"/>
        </w:rPr>
        <w:t xml:space="preserve"> day of March,</w:t>
      </w:r>
      <w:r w:rsidRPr="007950A9">
        <w:rPr>
          <w:rFonts w:ascii="Times New Roman" w:hAnsi="Times New Roman" w:cs="Times New Roman"/>
          <w:color w:val="000000"/>
          <w:spacing w:val="-3"/>
          <w:sz w:val="24"/>
          <w:szCs w:val="24"/>
        </w:rPr>
        <w:t xml:space="preserve"> </w:t>
      </w:r>
      <w:r w:rsidRPr="005765FF">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13</w:t>
      </w:r>
      <w:r w:rsidRPr="007950A9">
        <w:rPr>
          <w:rFonts w:ascii="Times New Roman" w:hAnsi="Times New Roman" w:cs="Times New Roman"/>
          <w:color w:val="000000"/>
          <w:spacing w:val="-3"/>
          <w:sz w:val="24"/>
          <w:szCs w:val="24"/>
        </w:rPr>
        <w:t>, by and between the TOWNSHIP OF JEFFERSON, A Municipal Corporation of the State of New Jersey, with offices at Municipal Building, 1033 Weldon Road, Lake Hopatcong, New Jersey 07849</w:t>
      </w:r>
      <w:r>
        <w:rPr>
          <w:rFonts w:ascii="Times New Roman" w:hAnsi="Times New Roman" w:cs="Times New Roman"/>
          <w:color w:val="000000"/>
          <w:spacing w:val="-3"/>
          <w:sz w:val="24"/>
          <w:szCs w:val="24"/>
        </w:rPr>
        <w:t xml:space="preserve"> and POLICE CHIEF KEVIN M. CRAIG, DEPUTY CHIEF WILLIAM CRAIG AND CAPTAIN ERIC WILSUSEN (hereinafter referred to as the “Jefferson Township Police Management.”</w:t>
      </w:r>
    </w:p>
    <w:p w:rsidR="00737B12" w:rsidRDefault="00737B12" w:rsidP="009E2FBB">
      <w:pPr>
        <w:suppressAutoHyphens/>
        <w:spacing w:line="48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It is the intent of the parties to this Agreement that the members of the Jefferson Township Police Management receive the same salary increases and benefits provided to the less senior uniformed officers of the Jefferson Township Police Department, pursuant to the Township’s collective negotiations agreement with P.B.A. Local 190, effective January 1, 20013 through December 31, 2016.  </w:t>
      </w:r>
    </w:p>
    <w:p w:rsidR="00737B12" w:rsidRPr="00155BC4" w:rsidRDefault="00737B12" w:rsidP="009E2FBB">
      <w:pPr>
        <w:suppressAutoHyphens/>
        <w:spacing w:line="48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Jefferson Township Police Management shall be entitled to the following salary increases, </w:t>
      </w:r>
      <w:r w:rsidRPr="00155BC4">
        <w:rPr>
          <w:rFonts w:ascii="Times New Roman" w:hAnsi="Times New Roman" w:cs="Times New Roman"/>
          <w:color w:val="000000"/>
          <w:spacing w:val="-3"/>
          <w:sz w:val="24"/>
          <w:szCs w:val="24"/>
        </w:rPr>
        <w:t>consistent with those provided to the officers in the P.B.A. Local 190 bargaining unit:</w:t>
      </w:r>
    </w:p>
    <w:p w:rsidR="00737B12" w:rsidRPr="00E01F3F" w:rsidRDefault="00737B12" w:rsidP="009412EA">
      <w:pPr>
        <w:suppressAutoHyphens/>
        <w:spacing w:line="480" w:lineRule="auto"/>
        <w:rPr>
          <w:rFonts w:ascii="Times New Roman" w:hAnsi="Times New Roman" w:cs="Times New Roman"/>
          <w:b/>
          <w:bCs/>
          <w:color w:val="000000"/>
          <w:spacing w:val="-3"/>
          <w:sz w:val="24"/>
          <w:szCs w:val="24"/>
        </w:rPr>
      </w:pPr>
      <w:r w:rsidRPr="00E01F3F">
        <w:rPr>
          <w:rFonts w:ascii="Times New Roman" w:hAnsi="Times New Roman" w:cs="Times New Roman"/>
          <w:b/>
          <w:bCs/>
          <w:color w:val="000000"/>
          <w:spacing w:val="-3"/>
          <w:sz w:val="24"/>
          <w:szCs w:val="24"/>
        </w:rPr>
        <w:t>Salary and Wages</w:t>
      </w:r>
    </w:p>
    <w:p w:rsidR="00737B12" w:rsidRPr="00E01F3F" w:rsidRDefault="00737B12" w:rsidP="00E01F3F">
      <w:pPr>
        <w:suppressAutoHyphens/>
        <w:spacing w:line="480" w:lineRule="auto"/>
        <w:jc w:val="center"/>
        <w:rPr>
          <w:rFonts w:ascii="Times New Roman" w:hAnsi="Times New Roman" w:cs="Times New Roman"/>
          <w:b/>
          <w:bCs/>
          <w:color w:val="000000"/>
          <w:spacing w:val="-3"/>
          <w:sz w:val="24"/>
          <w:szCs w:val="24"/>
        </w:rPr>
      </w:pPr>
      <w:r w:rsidRPr="00E01F3F">
        <w:rPr>
          <w:rFonts w:ascii="Times New Roman" w:hAnsi="Times New Roman" w:cs="Times New Roman"/>
          <w:b/>
          <w:bCs/>
          <w:color w:val="000000"/>
          <w:spacing w:val="-3"/>
          <w:sz w:val="24"/>
          <w:szCs w:val="24"/>
        </w:rPr>
        <w:t>Schedule 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1"/>
        <w:gridCol w:w="1771"/>
        <w:gridCol w:w="1771"/>
        <w:gridCol w:w="1771"/>
        <w:gridCol w:w="1772"/>
      </w:tblGrid>
      <w:tr w:rsidR="00737B12">
        <w:tc>
          <w:tcPr>
            <w:tcW w:w="1771" w:type="dxa"/>
          </w:tcPr>
          <w:p w:rsidR="00737B12" w:rsidRPr="004A7A61" w:rsidRDefault="00737B12" w:rsidP="004A7A61">
            <w:pPr>
              <w:suppressAutoHyphens/>
              <w:spacing w:line="480" w:lineRule="auto"/>
              <w:jc w:val="center"/>
              <w:rPr>
                <w:rFonts w:ascii="Times New Roman" w:hAnsi="Times New Roman" w:cs="Times New Roman"/>
                <w:b/>
                <w:bCs/>
                <w:color w:val="000000"/>
                <w:spacing w:val="-3"/>
                <w:sz w:val="24"/>
                <w:szCs w:val="24"/>
              </w:rPr>
            </w:pPr>
            <w:r w:rsidRPr="004A7A61">
              <w:rPr>
                <w:rFonts w:ascii="Times New Roman" w:hAnsi="Times New Roman" w:cs="Times New Roman"/>
                <w:b/>
                <w:bCs/>
                <w:color w:val="000000"/>
                <w:spacing w:val="-3"/>
                <w:sz w:val="24"/>
                <w:szCs w:val="24"/>
              </w:rPr>
              <w:t>Rank</w:t>
            </w:r>
          </w:p>
        </w:tc>
        <w:tc>
          <w:tcPr>
            <w:tcW w:w="1771" w:type="dxa"/>
          </w:tcPr>
          <w:p w:rsidR="00737B12" w:rsidRPr="004A7A61" w:rsidRDefault="00737B12" w:rsidP="004A7A61">
            <w:pPr>
              <w:suppressAutoHyphens/>
              <w:spacing w:line="480" w:lineRule="auto"/>
              <w:jc w:val="center"/>
              <w:rPr>
                <w:rFonts w:ascii="Times New Roman" w:hAnsi="Times New Roman" w:cs="Times New Roman"/>
                <w:b/>
                <w:bCs/>
                <w:color w:val="000000"/>
                <w:spacing w:val="-3"/>
                <w:sz w:val="24"/>
                <w:szCs w:val="24"/>
              </w:rPr>
            </w:pPr>
            <w:r w:rsidRPr="004A7A61">
              <w:rPr>
                <w:rFonts w:ascii="Times New Roman" w:hAnsi="Times New Roman" w:cs="Times New Roman"/>
                <w:b/>
                <w:bCs/>
                <w:color w:val="000000"/>
                <w:spacing w:val="-3"/>
                <w:sz w:val="24"/>
                <w:szCs w:val="24"/>
              </w:rPr>
              <w:t>1/1/2013</w:t>
            </w:r>
          </w:p>
        </w:tc>
        <w:tc>
          <w:tcPr>
            <w:tcW w:w="1771" w:type="dxa"/>
          </w:tcPr>
          <w:p w:rsidR="00737B12" w:rsidRPr="004A7A61" w:rsidRDefault="00737B12" w:rsidP="004A7A61">
            <w:pPr>
              <w:suppressAutoHyphens/>
              <w:spacing w:line="480" w:lineRule="auto"/>
              <w:jc w:val="center"/>
              <w:rPr>
                <w:rFonts w:ascii="Times New Roman" w:hAnsi="Times New Roman" w:cs="Times New Roman"/>
                <w:b/>
                <w:bCs/>
                <w:color w:val="000000"/>
                <w:spacing w:val="-3"/>
                <w:sz w:val="24"/>
                <w:szCs w:val="24"/>
              </w:rPr>
            </w:pPr>
            <w:r w:rsidRPr="004A7A61">
              <w:rPr>
                <w:rFonts w:ascii="Times New Roman" w:hAnsi="Times New Roman" w:cs="Times New Roman"/>
                <w:b/>
                <w:bCs/>
                <w:color w:val="000000"/>
                <w:spacing w:val="-3"/>
                <w:sz w:val="24"/>
                <w:szCs w:val="24"/>
              </w:rPr>
              <w:t>1/1/2014</w:t>
            </w:r>
          </w:p>
        </w:tc>
        <w:tc>
          <w:tcPr>
            <w:tcW w:w="1771" w:type="dxa"/>
          </w:tcPr>
          <w:p w:rsidR="00737B12" w:rsidRPr="004A7A61" w:rsidRDefault="00737B12" w:rsidP="004A7A61">
            <w:pPr>
              <w:suppressAutoHyphens/>
              <w:spacing w:line="480" w:lineRule="auto"/>
              <w:jc w:val="center"/>
              <w:rPr>
                <w:rFonts w:ascii="Times New Roman" w:hAnsi="Times New Roman" w:cs="Times New Roman"/>
                <w:b/>
                <w:bCs/>
                <w:color w:val="000000"/>
                <w:spacing w:val="-3"/>
                <w:sz w:val="24"/>
                <w:szCs w:val="24"/>
              </w:rPr>
            </w:pPr>
            <w:r w:rsidRPr="004A7A61">
              <w:rPr>
                <w:rFonts w:ascii="Times New Roman" w:hAnsi="Times New Roman" w:cs="Times New Roman"/>
                <w:b/>
                <w:bCs/>
                <w:color w:val="000000"/>
                <w:spacing w:val="-3"/>
                <w:sz w:val="24"/>
                <w:szCs w:val="24"/>
              </w:rPr>
              <w:t>1/1/2015</w:t>
            </w:r>
          </w:p>
        </w:tc>
        <w:tc>
          <w:tcPr>
            <w:tcW w:w="1772" w:type="dxa"/>
          </w:tcPr>
          <w:p w:rsidR="00737B12" w:rsidRPr="004A7A61" w:rsidRDefault="00737B12" w:rsidP="004A7A61">
            <w:pPr>
              <w:suppressAutoHyphens/>
              <w:spacing w:line="480" w:lineRule="auto"/>
              <w:jc w:val="center"/>
              <w:rPr>
                <w:rFonts w:ascii="Times New Roman" w:hAnsi="Times New Roman" w:cs="Times New Roman"/>
                <w:b/>
                <w:bCs/>
                <w:color w:val="000000"/>
                <w:spacing w:val="-3"/>
                <w:sz w:val="24"/>
                <w:szCs w:val="24"/>
              </w:rPr>
            </w:pPr>
            <w:r w:rsidRPr="004A7A61">
              <w:rPr>
                <w:rFonts w:ascii="Times New Roman" w:hAnsi="Times New Roman" w:cs="Times New Roman"/>
                <w:b/>
                <w:bCs/>
                <w:color w:val="000000"/>
                <w:spacing w:val="-3"/>
                <w:sz w:val="24"/>
                <w:szCs w:val="24"/>
              </w:rPr>
              <w:t>1/1/2016</w:t>
            </w:r>
          </w:p>
        </w:tc>
      </w:tr>
      <w:tr w:rsidR="00737B12">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Chief</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$167,146</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$169,946</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$172,793</w:t>
            </w:r>
          </w:p>
        </w:tc>
        <w:tc>
          <w:tcPr>
            <w:tcW w:w="1772"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$176,248</w:t>
            </w:r>
          </w:p>
        </w:tc>
      </w:tr>
      <w:tr w:rsidR="00737B12">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Deputy Chief</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$152,122</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$154,670</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$157,261</w:t>
            </w:r>
          </w:p>
        </w:tc>
        <w:tc>
          <w:tcPr>
            <w:tcW w:w="1772"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$160,406</w:t>
            </w:r>
          </w:p>
        </w:tc>
      </w:tr>
      <w:tr w:rsidR="00737B12">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Captain</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$143,353</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$145,754</w:t>
            </w:r>
          </w:p>
        </w:tc>
        <w:tc>
          <w:tcPr>
            <w:tcW w:w="1771"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$148,195</w:t>
            </w:r>
          </w:p>
        </w:tc>
        <w:tc>
          <w:tcPr>
            <w:tcW w:w="1772" w:type="dxa"/>
          </w:tcPr>
          <w:p w:rsidR="00737B12" w:rsidRPr="004A7A61" w:rsidRDefault="00737B12" w:rsidP="004A7A61">
            <w:pPr>
              <w:suppressAutoHyphens/>
              <w:spacing w:line="480" w:lineRule="auto"/>
              <w:jc w:val="center"/>
              <w:rPr>
                <w:rFonts w:ascii="Times New Roman" w:hAnsi="Times New Roman" w:cs="Times New Roman"/>
                <w:color w:val="000000"/>
                <w:spacing w:val="-3"/>
                <w:sz w:val="24"/>
                <w:szCs w:val="24"/>
              </w:rPr>
            </w:pPr>
            <w:r w:rsidRPr="004A7A61">
              <w:rPr>
                <w:rFonts w:ascii="Times New Roman" w:hAnsi="Times New Roman" w:cs="Times New Roman"/>
                <w:color w:val="000000"/>
                <w:spacing w:val="-3"/>
                <w:sz w:val="24"/>
                <w:szCs w:val="24"/>
              </w:rPr>
              <w:t>$151,159</w:t>
            </w:r>
          </w:p>
        </w:tc>
      </w:tr>
    </w:tbl>
    <w:p w:rsidR="00737B12" w:rsidRDefault="00737B12" w:rsidP="009412EA">
      <w:pPr>
        <w:suppressAutoHyphens/>
        <w:spacing w:line="480" w:lineRule="auto"/>
        <w:rPr>
          <w:rFonts w:ascii="Times New Roman" w:hAnsi="Times New Roman" w:cs="Times New Roman"/>
          <w:color w:val="000000"/>
          <w:spacing w:val="-3"/>
          <w:sz w:val="24"/>
          <w:szCs w:val="24"/>
        </w:rPr>
      </w:pPr>
    </w:p>
    <w:p w:rsidR="00737B12" w:rsidRDefault="00737B12" w:rsidP="009412EA">
      <w:pPr>
        <w:suppressAutoHyphens/>
        <w:spacing w:line="480" w:lineRule="auto"/>
        <w:rPr>
          <w:rFonts w:ascii="Times New Roman" w:hAnsi="Times New Roman" w:cs="Times New Roman"/>
          <w:color w:val="000000"/>
          <w:spacing w:val="-3"/>
          <w:sz w:val="24"/>
          <w:szCs w:val="24"/>
        </w:rPr>
      </w:pPr>
    </w:p>
    <w:p w:rsidR="00737B12" w:rsidRDefault="00737B12" w:rsidP="009412EA">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All salaries in </w:t>
      </w:r>
      <w:r w:rsidRPr="00A0553C">
        <w:rPr>
          <w:rFonts w:ascii="Times New Roman" w:hAnsi="Times New Roman" w:cs="Times New Roman"/>
          <w:b/>
          <w:bCs/>
          <w:color w:val="000000"/>
          <w:spacing w:val="-3"/>
          <w:sz w:val="24"/>
          <w:szCs w:val="24"/>
        </w:rPr>
        <w:t>Schedule A</w:t>
      </w:r>
      <w:r>
        <w:rPr>
          <w:rFonts w:ascii="Times New Roman" w:hAnsi="Times New Roman" w:cs="Times New Roman"/>
          <w:color w:val="000000"/>
          <w:spacing w:val="-3"/>
          <w:sz w:val="24"/>
          <w:szCs w:val="24"/>
        </w:rPr>
        <w:t xml:space="preserve"> above reflect Step 2 salaries. Any future promotions to these ranks will be made in two steps. Each step will consist of a 5% increase at the date of promotion to the higher rank and an additional 5% increase after one year in grade.</w:t>
      </w:r>
    </w:p>
    <w:p w:rsidR="00737B12" w:rsidRPr="00155BC4" w:rsidRDefault="00737B12" w:rsidP="009412EA">
      <w:pPr>
        <w:suppressAutoHyphens/>
        <w:spacing w:line="480" w:lineRule="auto"/>
        <w:rPr>
          <w:rFonts w:ascii="Times New Roman" w:hAnsi="Times New Roman" w:cs="Times New Roman"/>
          <w:color w:val="000000"/>
          <w:spacing w:val="-3"/>
          <w:sz w:val="24"/>
          <w:szCs w:val="24"/>
        </w:rPr>
      </w:pPr>
    </w:p>
    <w:p w:rsidR="00737B12" w:rsidRPr="00422F38" w:rsidRDefault="00737B12" w:rsidP="009E2FBB">
      <w:pPr>
        <w:suppressAutoHyphens/>
        <w:spacing w:line="48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In addition, the terms and conditions of employment set forth in the following Articles of the 2013-2016 P.B.A. Local 190 Agreement are adopted and incorporated as if set forth at length in this Agreement: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Ar</w:t>
      </w:r>
      <w:r>
        <w:rPr>
          <w:rFonts w:ascii="Times New Roman" w:hAnsi="Times New Roman" w:cs="Times New Roman"/>
          <w:color w:val="000000"/>
          <w:spacing w:val="-3"/>
          <w:sz w:val="24"/>
          <w:szCs w:val="24"/>
        </w:rPr>
        <w:t>ticle 5</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Holidays</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Art</w:t>
      </w:r>
      <w:r>
        <w:rPr>
          <w:rFonts w:ascii="Times New Roman" w:hAnsi="Times New Roman" w:cs="Times New Roman"/>
          <w:color w:val="000000"/>
          <w:spacing w:val="-3"/>
          <w:sz w:val="24"/>
          <w:szCs w:val="24"/>
        </w:rPr>
        <w:t>icle 6</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Vacations</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r>
        <w:rPr>
          <w:rFonts w:ascii="Times New Roman" w:hAnsi="Times New Roman" w:cs="Times New Roman"/>
          <w:color w:val="000000"/>
          <w:spacing w:val="-3"/>
          <w:sz w:val="24"/>
          <w:szCs w:val="24"/>
        </w:rPr>
        <w:tab/>
        <w:t xml:space="preserve">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7</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Sick Leave</w:t>
      </w:r>
      <w:r>
        <w:rPr>
          <w:rFonts w:ascii="Times New Roman" w:hAnsi="Times New Roman" w:cs="Times New Roman"/>
          <w:color w:val="000000"/>
          <w:spacing w:val="-3"/>
          <w:sz w:val="24"/>
          <w:szCs w:val="24"/>
        </w:rPr>
        <w:t xml:space="preserve"> </w:t>
      </w:r>
      <w:r w:rsidRPr="00422F38">
        <w:rPr>
          <w:rFonts w:ascii="Times New Roman" w:hAnsi="Times New Roman" w:cs="Times New Roman"/>
          <w:color w:val="000000"/>
          <w:spacing w:val="-3"/>
          <w:sz w:val="24"/>
          <w:szCs w:val="24"/>
        </w:rPr>
        <w:t>/ Deferred Compensation</w:t>
      </w:r>
      <w:r w:rsidRPr="00422F38">
        <w:rPr>
          <w:rFonts w:ascii="Times New Roman" w:hAnsi="Times New Roman" w:cs="Times New Roman"/>
          <w:color w:val="000000"/>
          <w:spacing w:val="-3"/>
          <w:sz w:val="24"/>
          <w:szCs w:val="24"/>
        </w:rPr>
        <w:tab/>
        <w:t xml:space="preserve">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9</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Police Schools</w:t>
      </w:r>
      <w:r>
        <w:rPr>
          <w:rFonts w:ascii="Times New Roman" w:hAnsi="Times New Roman" w:cs="Times New Roman"/>
          <w:color w:val="000000"/>
          <w:spacing w:val="-3"/>
          <w:sz w:val="24"/>
          <w:szCs w:val="24"/>
        </w:rPr>
        <w:t xml:space="preserve"> and Meetings </w:t>
      </w:r>
      <w:r w:rsidRPr="00FC61E2">
        <w:rPr>
          <w:rFonts w:ascii="Times New Roman" w:hAnsi="Times New Roman" w:cs="Times New Roman"/>
          <w:color w:val="000000"/>
          <w:spacing w:val="-3"/>
          <w:sz w:val="24"/>
          <w:szCs w:val="24"/>
        </w:rPr>
        <w:t>(</w:t>
      </w:r>
      <w:r w:rsidRPr="00FC61E2">
        <w:rPr>
          <w:rFonts w:ascii="Times New Roman" w:hAnsi="Times New Roman" w:cs="Times New Roman"/>
          <w:color w:val="000000"/>
          <w:spacing w:val="-3"/>
          <w:sz w:val="22"/>
          <w:szCs w:val="22"/>
        </w:rPr>
        <w:t>Sections A, B &amp; C only</w:t>
      </w:r>
      <w:r w:rsidRPr="00FC61E2">
        <w:rPr>
          <w:rFonts w:ascii="Times New Roman" w:hAnsi="Times New Roman" w:cs="Times New Roman"/>
          <w:color w:val="000000"/>
          <w:spacing w:val="-3"/>
          <w:sz w:val="24"/>
          <w:szCs w:val="24"/>
        </w:rPr>
        <w:t>)</w:t>
      </w:r>
      <w:r w:rsidRPr="00FC61E2">
        <w:rPr>
          <w:rFonts w:ascii="Times New Roman" w:hAnsi="Times New Roman" w:cs="Times New Roman"/>
          <w:color w:val="000000"/>
          <w:spacing w:val="-3"/>
          <w:sz w:val="22"/>
          <w:szCs w:val="22"/>
        </w:rPr>
        <w:tab/>
      </w:r>
      <w:r>
        <w:rPr>
          <w:rFonts w:ascii="Times New Roman" w:hAnsi="Times New Roman" w:cs="Times New Roman"/>
          <w:color w:val="000000"/>
          <w:spacing w:val="-3"/>
          <w:sz w:val="24"/>
          <w:szCs w:val="24"/>
        </w:rPr>
        <w:t xml:space="preserve">   </w:t>
      </w:r>
    </w:p>
    <w:p w:rsidR="00737B12"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10</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 xml:space="preserve">Clothing </w:t>
      </w:r>
      <w:r>
        <w:rPr>
          <w:rFonts w:ascii="Times New Roman" w:hAnsi="Times New Roman" w:cs="Times New Roman"/>
          <w:color w:val="000000"/>
          <w:spacing w:val="-3"/>
          <w:sz w:val="24"/>
          <w:szCs w:val="24"/>
        </w:rPr>
        <w:t>and Maintenance Allowance</w:t>
      </w:r>
      <w:r>
        <w:rPr>
          <w:rFonts w:ascii="Times New Roman" w:hAnsi="Times New Roman" w:cs="Times New Roman"/>
          <w:color w:val="000000"/>
          <w:spacing w:val="-3"/>
          <w:sz w:val="24"/>
          <w:szCs w:val="24"/>
        </w:rPr>
        <w:tab/>
        <w:t xml:space="preserve"> </w:t>
      </w:r>
      <w:r>
        <w:rPr>
          <w:rFonts w:ascii="Times New Roman" w:hAnsi="Times New Roman" w:cs="Times New Roman"/>
          <w:color w:val="000000"/>
          <w:spacing w:val="-3"/>
          <w:sz w:val="24"/>
          <w:szCs w:val="24"/>
        </w:rPr>
        <w:tab/>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12</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Longevity</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p>
    <w:p w:rsidR="00737B12"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13</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Traveling Expense </w:t>
      </w:r>
    </w:p>
    <w:p w:rsidR="00737B12"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14</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Tuition Reimbursement</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15</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College Credits</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16</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Medical Coverage</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Articl</w:t>
      </w:r>
      <w:r>
        <w:rPr>
          <w:rFonts w:ascii="Times New Roman" w:hAnsi="Times New Roman" w:cs="Times New Roman"/>
          <w:color w:val="000000"/>
          <w:spacing w:val="-3"/>
          <w:sz w:val="24"/>
          <w:szCs w:val="24"/>
        </w:rPr>
        <w:t>e 17</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Disability</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18</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Benefits to Sur</w:t>
      </w:r>
      <w:r>
        <w:rPr>
          <w:rFonts w:ascii="Times New Roman" w:hAnsi="Times New Roman" w:cs="Times New Roman"/>
          <w:color w:val="000000"/>
          <w:spacing w:val="-3"/>
          <w:sz w:val="24"/>
          <w:szCs w:val="24"/>
        </w:rPr>
        <w:t xml:space="preserve">viving Spouse &amp; Dependents </w:t>
      </w:r>
      <w:r>
        <w:rPr>
          <w:rFonts w:ascii="Times New Roman" w:hAnsi="Times New Roman" w:cs="Times New Roman"/>
          <w:color w:val="000000"/>
          <w:spacing w:val="-3"/>
          <w:sz w:val="24"/>
          <w:szCs w:val="24"/>
        </w:rPr>
        <w:tab/>
        <w:t xml:space="preserve"> </w:t>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Article 19</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Hospital</w:t>
      </w:r>
      <w:r>
        <w:rPr>
          <w:rFonts w:ascii="Times New Roman" w:hAnsi="Times New Roman" w:cs="Times New Roman"/>
          <w:color w:val="000000"/>
          <w:spacing w:val="-3"/>
          <w:sz w:val="24"/>
          <w:szCs w:val="24"/>
        </w:rPr>
        <w:t>ization after Retirement</w:t>
      </w:r>
      <w:r>
        <w:rPr>
          <w:rFonts w:ascii="Times New Roman" w:hAnsi="Times New Roman" w:cs="Times New Roman"/>
          <w:color w:val="000000"/>
          <w:spacing w:val="-3"/>
          <w:sz w:val="24"/>
          <w:szCs w:val="24"/>
        </w:rPr>
        <w:tab/>
      </w:r>
    </w:p>
    <w:p w:rsidR="00737B12" w:rsidRPr="00422F38"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Article 2</w:t>
      </w:r>
      <w:r>
        <w:rPr>
          <w:rFonts w:ascii="Times New Roman" w:hAnsi="Times New Roman" w:cs="Times New Roman"/>
          <w:color w:val="000000"/>
          <w:spacing w:val="-3"/>
          <w:sz w:val="24"/>
          <w:szCs w:val="24"/>
        </w:rPr>
        <w:t>4</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 xml:space="preserve">Leave of </w:t>
      </w:r>
      <w:r>
        <w:rPr>
          <w:rFonts w:ascii="Times New Roman" w:hAnsi="Times New Roman" w:cs="Times New Roman"/>
          <w:color w:val="000000"/>
          <w:spacing w:val="-3"/>
          <w:sz w:val="24"/>
          <w:szCs w:val="24"/>
        </w:rPr>
        <w:t>Absence, Death in Family</w:t>
      </w:r>
      <w:r>
        <w:rPr>
          <w:rFonts w:ascii="Times New Roman" w:hAnsi="Times New Roman" w:cs="Times New Roman"/>
          <w:color w:val="000000"/>
          <w:spacing w:val="-3"/>
          <w:sz w:val="24"/>
          <w:szCs w:val="24"/>
        </w:rPr>
        <w:tab/>
        <w:t xml:space="preserve"> </w:t>
      </w:r>
    </w:p>
    <w:p w:rsidR="00737B12" w:rsidRDefault="00737B12" w:rsidP="004C7479">
      <w:pPr>
        <w:suppressAutoHyphens/>
        <w:spacing w:line="48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422F38">
        <w:rPr>
          <w:rFonts w:ascii="Times New Roman" w:hAnsi="Times New Roman" w:cs="Times New Roman"/>
          <w:color w:val="000000"/>
          <w:spacing w:val="-3"/>
          <w:sz w:val="24"/>
          <w:szCs w:val="24"/>
        </w:rPr>
        <w:t>Art</w:t>
      </w:r>
      <w:r>
        <w:rPr>
          <w:rFonts w:ascii="Times New Roman" w:hAnsi="Times New Roman" w:cs="Times New Roman"/>
          <w:color w:val="000000"/>
          <w:spacing w:val="-3"/>
          <w:sz w:val="24"/>
          <w:szCs w:val="24"/>
        </w:rPr>
        <w:t>icle 28</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Body Armor</w:t>
      </w:r>
    </w:p>
    <w:p w:rsidR="00737B12" w:rsidRPr="006D1B8F" w:rsidRDefault="00737B12" w:rsidP="004C7479">
      <w:pPr>
        <w:suppressAutoHyphens/>
        <w:spacing w:line="480" w:lineRule="auto"/>
        <w:rPr>
          <w:rFonts w:ascii="Times New Roman" w:hAnsi="Times New Roman" w:cs="Times New Roman"/>
          <w:color w:val="000000"/>
          <w:spacing w:val="-3"/>
          <w:sz w:val="4"/>
          <w:szCs w:val="4"/>
        </w:rPr>
      </w:pPr>
      <w:r w:rsidRPr="006D1B8F">
        <w:rPr>
          <w:rFonts w:ascii="Times New Roman" w:hAnsi="Times New Roman" w:cs="Times New Roman"/>
          <w:color w:val="000000"/>
          <w:spacing w:val="-3"/>
          <w:sz w:val="4"/>
          <w:szCs w:val="4"/>
        </w:rPr>
        <w:tab/>
      </w:r>
      <w:r w:rsidRPr="006D1B8F">
        <w:rPr>
          <w:rFonts w:ascii="Times New Roman" w:hAnsi="Times New Roman" w:cs="Times New Roman"/>
          <w:color w:val="000000"/>
          <w:spacing w:val="-3"/>
          <w:sz w:val="4"/>
          <w:szCs w:val="4"/>
        </w:rPr>
        <w:tab/>
      </w:r>
      <w:r w:rsidRPr="006D1B8F">
        <w:rPr>
          <w:rFonts w:ascii="Times New Roman" w:hAnsi="Times New Roman" w:cs="Times New Roman"/>
          <w:color w:val="000000"/>
          <w:spacing w:val="-3"/>
          <w:sz w:val="4"/>
          <w:szCs w:val="4"/>
        </w:rPr>
        <w:tab/>
      </w:r>
    </w:p>
    <w:p w:rsidR="00737B12" w:rsidRDefault="00737B12" w:rsidP="004C7479">
      <w:pPr>
        <w:spacing w:line="48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If any provision of this Agreement or any application of this Agreement to any employee or group of employees is held invalid by operation of law or by a Court or other tribunal of competent jurisdiction, such provision shall be inoperative, but all other provisions shall not be affected thereby and shall continue in full force and effect.</w:t>
      </w:r>
    </w:p>
    <w:p w:rsidR="00737B12" w:rsidRPr="004C7479" w:rsidRDefault="00737B12" w:rsidP="004C7479">
      <w:pPr>
        <w:tabs>
          <w:tab w:val="center" w:pos="630"/>
          <w:tab w:val="left" w:pos="720"/>
        </w:tabs>
        <w:suppressAutoHyphens/>
        <w:spacing w:line="480" w:lineRule="auto"/>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4"/>
          <w:szCs w:val="24"/>
        </w:rPr>
        <w:br w:type="page"/>
      </w:r>
      <w:r w:rsidRPr="004C7479">
        <w:rPr>
          <w:rFonts w:ascii="Times New Roman" w:hAnsi="Times New Roman" w:cs="Times New Roman"/>
          <w:b/>
          <w:bCs/>
          <w:color w:val="000000"/>
          <w:spacing w:val="-3"/>
          <w:sz w:val="28"/>
          <w:szCs w:val="28"/>
        </w:rPr>
        <w:t>DECLARATION</w:t>
      </w:r>
    </w:p>
    <w:p w:rsidR="00737B12" w:rsidRPr="007950A9" w:rsidRDefault="00737B12" w:rsidP="00FC61E2">
      <w:pPr>
        <w:suppressAutoHyphens/>
        <w:spacing w:line="480" w:lineRule="auto"/>
        <w:jc w:val="both"/>
        <w:rPr>
          <w:rFonts w:ascii="Times New Roman" w:hAnsi="Times New Roman" w:cs="Times New Roman"/>
          <w:color w:val="000000"/>
          <w:spacing w:val="-3"/>
          <w:sz w:val="24"/>
          <w:szCs w:val="24"/>
        </w:rPr>
      </w:pPr>
      <w:r w:rsidRPr="007950A9">
        <w:rPr>
          <w:rFonts w:ascii="Times New Roman" w:hAnsi="Times New Roman" w:cs="Times New Roman"/>
          <w:color w:val="000000"/>
          <w:spacing w:val="-3"/>
          <w:sz w:val="24"/>
          <w:szCs w:val="24"/>
        </w:rPr>
        <w:tab/>
        <w:t>The Town</w:t>
      </w:r>
      <w:r>
        <w:rPr>
          <w:rFonts w:ascii="Times New Roman" w:hAnsi="Times New Roman" w:cs="Times New Roman"/>
          <w:color w:val="000000"/>
          <w:spacing w:val="-3"/>
          <w:sz w:val="24"/>
          <w:szCs w:val="24"/>
        </w:rPr>
        <w:t xml:space="preserve">ship of Jefferson and Jefferson Township </w:t>
      </w:r>
      <w:r w:rsidRPr="007950A9">
        <w:rPr>
          <w:rFonts w:ascii="Times New Roman" w:hAnsi="Times New Roman" w:cs="Times New Roman"/>
          <w:color w:val="000000"/>
          <w:spacing w:val="-3"/>
          <w:sz w:val="24"/>
          <w:szCs w:val="24"/>
        </w:rPr>
        <w:t>Police</w:t>
      </w:r>
      <w:r>
        <w:rPr>
          <w:rFonts w:ascii="Times New Roman" w:hAnsi="Times New Roman" w:cs="Times New Roman"/>
          <w:color w:val="000000"/>
          <w:spacing w:val="-3"/>
          <w:sz w:val="24"/>
          <w:szCs w:val="24"/>
        </w:rPr>
        <w:t xml:space="preserve"> Management </w:t>
      </w:r>
      <w:r w:rsidRPr="007950A9">
        <w:rPr>
          <w:rFonts w:ascii="Times New Roman" w:hAnsi="Times New Roman" w:cs="Times New Roman"/>
          <w:color w:val="000000"/>
          <w:spacing w:val="-3"/>
          <w:sz w:val="24"/>
          <w:szCs w:val="24"/>
        </w:rPr>
        <w:t>agree to the terms set forth</w:t>
      </w:r>
      <w:r>
        <w:rPr>
          <w:rFonts w:ascii="Times New Roman" w:hAnsi="Times New Roman" w:cs="Times New Roman"/>
          <w:color w:val="000000"/>
          <w:spacing w:val="-3"/>
          <w:sz w:val="24"/>
          <w:szCs w:val="24"/>
        </w:rPr>
        <w:t xml:space="preserve"> in this negotiated a</w:t>
      </w:r>
      <w:r w:rsidRPr="007950A9">
        <w:rPr>
          <w:rFonts w:ascii="Times New Roman" w:hAnsi="Times New Roman" w:cs="Times New Roman"/>
          <w:color w:val="000000"/>
          <w:spacing w:val="-3"/>
          <w:sz w:val="24"/>
          <w:szCs w:val="24"/>
        </w:rPr>
        <w:t xml:space="preserve">greement commencing </w:t>
      </w:r>
      <w:r w:rsidRPr="00374B16">
        <w:rPr>
          <w:rFonts w:ascii="Times New Roman" w:hAnsi="Times New Roman" w:cs="Times New Roman"/>
          <w:color w:val="000000"/>
          <w:spacing w:val="-3"/>
          <w:sz w:val="24"/>
          <w:szCs w:val="24"/>
        </w:rPr>
        <w:t>January 1, 20</w:t>
      </w:r>
      <w:r>
        <w:rPr>
          <w:rFonts w:ascii="Times New Roman" w:hAnsi="Times New Roman" w:cs="Times New Roman"/>
          <w:color w:val="000000"/>
          <w:spacing w:val="-3"/>
          <w:sz w:val="24"/>
          <w:szCs w:val="24"/>
        </w:rPr>
        <w:t>13</w:t>
      </w:r>
      <w:r w:rsidRPr="007950A9">
        <w:rPr>
          <w:rFonts w:ascii="Times New Roman" w:hAnsi="Times New Roman" w:cs="Times New Roman"/>
          <w:color w:val="000000"/>
          <w:spacing w:val="-3"/>
          <w:sz w:val="24"/>
          <w:szCs w:val="24"/>
        </w:rPr>
        <w:t xml:space="preserve">, and continuing thereafter, until a new contract is agreed upon. </w:t>
      </w:r>
    </w:p>
    <w:p w:rsidR="00737B12" w:rsidRPr="004C7479" w:rsidRDefault="00737B12" w:rsidP="004C7479">
      <w:pPr>
        <w:tabs>
          <w:tab w:val="left" w:pos="720"/>
          <w:tab w:val="center" w:pos="5400"/>
        </w:tabs>
        <w:suppressAutoHyphens/>
        <w:spacing w:line="480" w:lineRule="auto"/>
        <w:ind w:left="720" w:right="576" w:hanging="720"/>
        <w:rPr>
          <w:rFonts w:ascii="Times New Roman" w:hAnsi="Times New Roman" w:cs="Times New Roman"/>
          <w:color w:val="000000"/>
          <w:spacing w:val="-3"/>
          <w:sz w:val="16"/>
          <w:szCs w:val="16"/>
        </w:rPr>
      </w:pPr>
    </w:p>
    <w:p w:rsidR="00737B12" w:rsidRPr="007950A9" w:rsidRDefault="00737B12" w:rsidP="004C7479">
      <w:pPr>
        <w:tabs>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u w:val="single"/>
        </w:rPr>
        <w:t xml:space="preserve">Jefferson </w:t>
      </w:r>
      <w:r w:rsidRPr="007950A9">
        <w:rPr>
          <w:rFonts w:ascii="Times New Roman" w:hAnsi="Times New Roman" w:cs="Times New Roman"/>
          <w:color w:val="000000"/>
          <w:spacing w:val="-3"/>
          <w:sz w:val="24"/>
          <w:szCs w:val="24"/>
          <w:u w:val="single"/>
        </w:rPr>
        <w:t>Police</w:t>
      </w:r>
      <w:r>
        <w:rPr>
          <w:rFonts w:ascii="Times New Roman" w:hAnsi="Times New Roman" w:cs="Times New Roman"/>
          <w:color w:val="000000"/>
          <w:spacing w:val="-3"/>
          <w:sz w:val="24"/>
          <w:szCs w:val="24"/>
          <w:u w:val="single"/>
        </w:rPr>
        <w:t xml:space="preserve"> Management</w:t>
      </w:r>
      <w:r w:rsidRPr="007950A9">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u w:val="single"/>
        </w:rPr>
        <w:t>Township of Jefferson:</w:t>
      </w:r>
    </w:p>
    <w:p w:rsidR="00737B12" w:rsidRPr="007950A9" w:rsidRDefault="00737B12" w:rsidP="004C7479">
      <w:pPr>
        <w:tabs>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imes New Roman" w:hAnsi="Times New Roman" w:cs="Times New Roman"/>
          <w:color w:val="000000"/>
          <w:spacing w:val="-3"/>
          <w:sz w:val="24"/>
          <w:szCs w:val="24"/>
        </w:rPr>
      </w:pPr>
    </w:p>
    <w:p w:rsidR="00737B12" w:rsidRPr="006D1B8F" w:rsidRDefault="00737B12" w:rsidP="004C7479">
      <w:pPr>
        <w:tabs>
          <w:tab w:val="left" w:pos="720"/>
        </w:tabs>
        <w:suppressAutoHyphens/>
        <w:rPr>
          <w:rFonts w:ascii="Times New Roman" w:hAnsi="Times New Roman" w:cs="Times New Roman"/>
          <w:color w:val="000000"/>
          <w:spacing w:val="-3"/>
          <w:sz w:val="24"/>
          <w:szCs w:val="24"/>
        </w:rPr>
      </w:pPr>
    </w:p>
    <w:p w:rsidR="00737B12" w:rsidRDefault="00737B12" w:rsidP="004C7479">
      <w:pPr>
        <w:tabs>
          <w:tab w:val="left" w:pos="720"/>
        </w:tabs>
        <w:suppressAutoHyphens/>
        <w:rPr>
          <w:rFonts w:ascii="Times New Roman" w:hAnsi="Times New Roman" w:cs="Times New Roman"/>
          <w:color w:val="000000"/>
          <w:spacing w:val="-3"/>
          <w:sz w:val="24"/>
          <w:szCs w:val="24"/>
          <w:u w:val="single"/>
        </w:rPr>
      </w:pPr>
    </w:p>
    <w:p w:rsidR="00737B12" w:rsidRPr="00AA6CF1" w:rsidRDefault="00737B12" w:rsidP="004C7479">
      <w:pPr>
        <w:tabs>
          <w:tab w:val="left" w:pos="720"/>
        </w:tabs>
        <w:suppressAutoHyphens/>
        <w:rPr>
          <w:rFonts w:ascii="Times New Roman" w:hAnsi="Times New Roman" w:cs="Times New Roman"/>
          <w:color w:val="000000"/>
          <w:spacing w:val="-3"/>
          <w:sz w:val="24"/>
          <w:szCs w:val="24"/>
          <w:u w:val="single"/>
        </w:rPr>
      </w:pPr>
      <w:r>
        <w:rPr>
          <w:rFonts w:ascii="Times New Roman" w:hAnsi="Times New Roman" w:cs="Times New Roman"/>
          <w:color w:val="000000"/>
          <w:spacing w:val="-3"/>
          <w:sz w:val="24"/>
          <w:szCs w:val="24"/>
          <w:u w:val="single"/>
        </w:rPr>
        <w:tab/>
        <w:t xml:space="preserve">        </w:t>
      </w:r>
      <w:r>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 xml:space="preserve">            </w:t>
      </w:r>
      <w:r w:rsidRPr="007950A9">
        <w:rPr>
          <w:rFonts w:ascii="Times New Roman" w:hAnsi="Times New Roman" w:cs="Times New Roman"/>
          <w:color w:val="000000"/>
          <w:spacing w:val="-3"/>
          <w:sz w:val="24"/>
          <w:szCs w:val="24"/>
        </w:rPr>
        <w:tab/>
      </w:r>
      <w:r w:rsidRPr="00AA6CF1">
        <w:rPr>
          <w:rFonts w:ascii="Times New Roman" w:hAnsi="Times New Roman" w:cs="Times New Roman"/>
          <w:color w:val="000000"/>
          <w:spacing w:val="-3"/>
          <w:sz w:val="24"/>
          <w:szCs w:val="24"/>
          <w:u w:val="single"/>
        </w:rPr>
        <w:tab/>
      </w:r>
      <w:r w:rsidRPr="00AA6CF1">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Kevin M. Craig</w:t>
      </w:r>
      <w:r w:rsidRPr="007950A9">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Mayor Russell Felter</w:t>
      </w: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AA6CF1" w:rsidRDefault="00737B12" w:rsidP="004C7479">
      <w:pPr>
        <w:tabs>
          <w:tab w:val="left" w:pos="720"/>
        </w:tabs>
        <w:suppressAutoHyphens/>
        <w:rPr>
          <w:rFonts w:ascii="Times New Roman" w:hAnsi="Times New Roman" w:cs="Times New Roman"/>
          <w:color w:val="000000"/>
          <w:spacing w:val="-3"/>
          <w:sz w:val="24"/>
          <w:szCs w:val="24"/>
          <w:u w:val="single"/>
        </w:rPr>
      </w:pPr>
      <w:r w:rsidRPr="007950A9">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u w:val="single"/>
        </w:rPr>
        <w:tab/>
      </w:r>
      <w:r w:rsidRPr="00AA6CF1">
        <w:rPr>
          <w:rFonts w:ascii="Times New Roman" w:hAnsi="Times New Roman" w:cs="Times New Roman"/>
          <w:color w:val="000000"/>
          <w:spacing w:val="-3"/>
          <w:sz w:val="24"/>
          <w:szCs w:val="24"/>
          <w:u w:val="single"/>
        </w:rPr>
        <w:t>___</w:t>
      </w:r>
      <w:r>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t>___</w:t>
      </w:r>
    </w:p>
    <w:p w:rsidR="00737B12" w:rsidRDefault="00737B12" w:rsidP="004C7479">
      <w:pPr>
        <w:tabs>
          <w:tab w:val="left" w:pos="720"/>
        </w:tabs>
        <w:suppressAutoHyphens/>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William F. Craig</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 xml:space="preserve">Council </w:t>
      </w:r>
      <w:r>
        <w:rPr>
          <w:rFonts w:ascii="Times New Roman" w:hAnsi="Times New Roman" w:cs="Times New Roman"/>
          <w:color w:val="000000"/>
          <w:spacing w:val="-3"/>
          <w:sz w:val="24"/>
          <w:szCs w:val="24"/>
        </w:rPr>
        <w:t xml:space="preserve">Vice </w:t>
      </w:r>
      <w:r w:rsidRPr="007950A9">
        <w:rPr>
          <w:rFonts w:ascii="Times New Roman" w:hAnsi="Times New Roman" w:cs="Times New Roman"/>
          <w:color w:val="000000"/>
          <w:spacing w:val="-3"/>
          <w:sz w:val="24"/>
          <w:szCs w:val="24"/>
        </w:rPr>
        <w:t>President</w:t>
      </w:r>
      <w:r>
        <w:rPr>
          <w:rFonts w:ascii="Times New Roman" w:hAnsi="Times New Roman" w:cs="Times New Roman"/>
          <w:color w:val="000000"/>
          <w:spacing w:val="-3"/>
          <w:sz w:val="24"/>
          <w:szCs w:val="24"/>
        </w:rPr>
        <w:t>,</w:t>
      </w: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Michael J. Sanchelli</w:t>
      </w: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t>_____</w:t>
      </w:r>
      <w:r w:rsidRPr="007950A9">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sidRPr="007950A9">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u w:val="single"/>
        </w:rPr>
        <w:tab/>
      </w:r>
      <w:r w:rsidRPr="007950A9">
        <w:rPr>
          <w:rFonts w:ascii="Times New Roman" w:hAnsi="Times New Roman" w:cs="Times New Roman"/>
          <w:color w:val="000000"/>
          <w:spacing w:val="-3"/>
          <w:sz w:val="24"/>
          <w:szCs w:val="24"/>
          <w:u w:val="single"/>
        </w:rPr>
        <w:tab/>
      </w:r>
      <w:r>
        <w:rPr>
          <w:rFonts w:ascii="Times New Roman" w:hAnsi="Times New Roman" w:cs="Times New Roman"/>
          <w:color w:val="000000"/>
          <w:spacing w:val="-3"/>
          <w:sz w:val="24"/>
          <w:szCs w:val="24"/>
          <w:u w:val="single"/>
        </w:rPr>
        <w:tab/>
        <w:t>___</w:t>
      </w: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Eric Wilsusen</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Township Clerk, Lori Harvin</w:t>
      </w:r>
    </w:p>
    <w:p w:rsidR="00737B12" w:rsidRPr="007950A9" w:rsidRDefault="00737B12" w:rsidP="004C7479">
      <w:pPr>
        <w:tabs>
          <w:tab w:val="left" w:pos="720"/>
        </w:tabs>
        <w:suppressAutoHyphens/>
        <w:rPr>
          <w:rFonts w:ascii="Times New Roman" w:hAnsi="Times New Roman" w:cs="Times New Roman"/>
          <w:color w:val="000000"/>
          <w:spacing w:val="-3"/>
          <w:sz w:val="24"/>
          <w:szCs w:val="24"/>
        </w:rPr>
      </w:pPr>
    </w:p>
    <w:p w:rsidR="00737B12" w:rsidRPr="007950A9" w:rsidRDefault="00737B12" w:rsidP="004C7479">
      <w:pPr>
        <w:tabs>
          <w:tab w:val="left" w:pos="720"/>
        </w:tabs>
        <w:suppressAutoHyphens/>
        <w:rPr>
          <w:rFonts w:ascii="Times New Roman" w:hAnsi="Times New Roman" w:cs="Times New Roman"/>
          <w:color w:val="000000"/>
          <w:spacing w:val="-3"/>
          <w:sz w:val="22"/>
          <w:szCs w:val="22"/>
        </w:rPr>
      </w:pPr>
    </w:p>
    <w:p w:rsidR="00737B12" w:rsidRPr="007950A9" w:rsidRDefault="00737B12" w:rsidP="004C7479">
      <w:pPr>
        <w:tabs>
          <w:tab w:val="left" w:pos="720"/>
        </w:tabs>
        <w:suppressAutoHyphens/>
        <w:rPr>
          <w:rFonts w:ascii="Times New Roman" w:hAnsi="Times New Roman" w:cs="Times New Roman"/>
          <w:color w:val="000000"/>
          <w:spacing w:val="-3"/>
          <w:sz w:val="22"/>
          <w:szCs w:val="22"/>
        </w:rPr>
      </w:pPr>
    </w:p>
    <w:p w:rsidR="00737B12" w:rsidRPr="007950A9" w:rsidRDefault="00737B12" w:rsidP="004C7479">
      <w:pPr>
        <w:tabs>
          <w:tab w:val="left" w:pos="720"/>
        </w:tabs>
        <w:suppressAutoHyphens/>
        <w:rPr>
          <w:rFonts w:ascii="Times New Roman" w:hAnsi="Times New Roman" w:cs="Times New Roman"/>
          <w:color w:val="000000"/>
          <w:spacing w:val="-3"/>
          <w:sz w:val="22"/>
          <w:szCs w:val="22"/>
        </w:rPr>
      </w:pPr>
    </w:p>
    <w:p w:rsidR="00737B12" w:rsidRPr="007950A9" w:rsidRDefault="00737B12" w:rsidP="004C7479">
      <w:pPr>
        <w:tabs>
          <w:tab w:val="left" w:pos="720"/>
        </w:tabs>
        <w:suppressAutoHyphens/>
        <w:rPr>
          <w:rFonts w:ascii="Times New Roman" w:hAnsi="Times New Roman" w:cs="Times New Roman"/>
          <w:color w:val="000000"/>
          <w:spacing w:val="-3"/>
          <w:sz w:val="22"/>
          <w:szCs w:val="22"/>
        </w:rPr>
      </w:pPr>
    </w:p>
    <w:p w:rsidR="00737B12" w:rsidRDefault="00737B12" w:rsidP="004C7479">
      <w:pPr>
        <w:spacing w:line="480" w:lineRule="auto"/>
      </w:pPr>
      <w:r w:rsidRPr="00AA6CF1">
        <w:rPr>
          <w:rFonts w:ascii="Times New Roman" w:hAnsi="Times New Roman" w:cs="Times New Roman"/>
          <w:color w:val="000000"/>
          <w:spacing w:val="-3"/>
          <w:sz w:val="24"/>
          <w:szCs w:val="24"/>
        </w:rPr>
        <w:t>Date</w:t>
      </w:r>
      <w:r>
        <w:rPr>
          <w:rFonts w:ascii="Times New Roman" w:hAnsi="Times New Roman" w:cs="Times New Roman"/>
          <w:color w:val="000000"/>
          <w:spacing w:val="-3"/>
          <w:sz w:val="24"/>
          <w:szCs w:val="24"/>
        </w:rPr>
        <w:t>: March 13, 2013</w:t>
      </w:r>
    </w:p>
    <w:sectPr w:rsidR="00737B12" w:rsidSect="009E2FB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12" w:rsidRDefault="00737B12">
      <w:r>
        <w:separator/>
      </w:r>
    </w:p>
  </w:endnote>
  <w:endnote w:type="continuationSeparator" w:id="0">
    <w:p w:rsidR="00737B12" w:rsidRDefault="00737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12" w:rsidRDefault="00737B12" w:rsidP="009E2FB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7B12" w:rsidRDefault="00737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12" w:rsidRDefault="00737B12">
      <w:r>
        <w:separator/>
      </w:r>
    </w:p>
  </w:footnote>
  <w:footnote w:type="continuationSeparator" w:id="0">
    <w:p w:rsidR="00737B12" w:rsidRDefault="00737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6A4"/>
    <w:rsid w:val="00000539"/>
    <w:rsid w:val="00000557"/>
    <w:rsid w:val="000007D6"/>
    <w:rsid w:val="00000C7E"/>
    <w:rsid w:val="00001C52"/>
    <w:rsid w:val="00001D25"/>
    <w:rsid w:val="00003AFE"/>
    <w:rsid w:val="000070FF"/>
    <w:rsid w:val="0001241F"/>
    <w:rsid w:val="000124BA"/>
    <w:rsid w:val="000126EC"/>
    <w:rsid w:val="000131F0"/>
    <w:rsid w:val="0001688D"/>
    <w:rsid w:val="00016E0F"/>
    <w:rsid w:val="00017C2A"/>
    <w:rsid w:val="00020746"/>
    <w:rsid w:val="000225C4"/>
    <w:rsid w:val="000244D7"/>
    <w:rsid w:val="00025289"/>
    <w:rsid w:val="000258F7"/>
    <w:rsid w:val="00025F45"/>
    <w:rsid w:val="00026573"/>
    <w:rsid w:val="0003054B"/>
    <w:rsid w:val="00030F53"/>
    <w:rsid w:val="0003123F"/>
    <w:rsid w:val="00033106"/>
    <w:rsid w:val="00034D37"/>
    <w:rsid w:val="0004114E"/>
    <w:rsid w:val="000411D6"/>
    <w:rsid w:val="00041CF9"/>
    <w:rsid w:val="00043F8D"/>
    <w:rsid w:val="00047433"/>
    <w:rsid w:val="000515C4"/>
    <w:rsid w:val="00051C5F"/>
    <w:rsid w:val="0005228A"/>
    <w:rsid w:val="000525C8"/>
    <w:rsid w:val="00056840"/>
    <w:rsid w:val="00056AA4"/>
    <w:rsid w:val="00060A73"/>
    <w:rsid w:val="00061D56"/>
    <w:rsid w:val="00063E4E"/>
    <w:rsid w:val="00065B71"/>
    <w:rsid w:val="000670EB"/>
    <w:rsid w:val="00067D5C"/>
    <w:rsid w:val="000714E3"/>
    <w:rsid w:val="0007287B"/>
    <w:rsid w:val="000734A6"/>
    <w:rsid w:val="00074140"/>
    <w:rsid w:val="00074588"/>
    <w:rsid w:val="000766ED"/>
    <w:rsid w:val="000815AB"/>
    <w:rsid w:val="00084627"/>
    <w:rsid w:val="0008533F"/>
    <w:rsid w:val="0008603E"/>
    <w:rsid w:val="00086A61"/>
    <w:rsid w:val="00087A04"/>
    <w:rsid w:val="00090C0A"/>
    <w:rsid w:val="00092CCA"/>
    <w:rsid w:val="000A1B94"/>
    <w:rsid w:val="000A23FE"/>
    <w:rsid w:val="000A312A"/>
    <w:rsid w:val="000A3142"/>
    <w:rsid w:val="000A4096"/>
    <w:rsid w:val="000A46AA"/>
    <w:rsid w:val="000A6173"/>
    <w:rsid w:val="000B03FE"/>
    <w:rsid w:val="000B1525"/>
    <w:rsid w:val="000B2DDA"/>
    <w:rsid w:val="000B3627"/>
    <w:rsid w:val="000B39F4"/>
    <w:rsid w:val="000B573D"/>
    <w:rsid w:val="000B7C14"/>
    <w:rsid w:val="000C18F8"/>
    <w:rsid w:val="000C3580"/>
    <w:rsid w:val="000C78C3"/>
    <w:rsid w:val="000D1BBF"/>
    <w:rsid w:val="000D2E95"/>
    <w:rsid w:val="000D4A61"/>
    <w:rsid w:val="000D5E0E"/>
    <w:rsid w:val="000D7668"/>
    <w:rsid w:val="000D7792"/>
    <w:rsid w:val="000E0AEC"/>
    <w:rsid w:val="000E0E49"/>
    <w:rsid w:val="000E21F6"/>
    <w:rsid w:val="000E2321"/>
    <w:rsid w:val="000E2EAD"/>
    <w:rsid w:val="000E5725"/>
    <w:rsid w:val="000F022B"/>
    <w:rsid w:val="000F11CE"/>
    <w:rsid w:val="000F11F0"/>
    <w:rsid w:val="000F23BD"/>
    <w:rsid w:val="000F2A73"/>
    <w:rsid w:val="000F3145"/>
    <w:rsid w:val="000F3518"/>
    <w:rsid w:val="000F392C"/>
    <w:rsid w:val="000F3A9D"/>
    <w:rsid w:val="000F4DC9"/>
    <w:rsid w:val="000F56BD"/>
    <w:rsid w:val="000F5BC8"/>
    <w:rsid w:val="000F7605"/>
    <w:rsid w:val="00103C07"/>
    <w:rsid w:val="0010404C"/>
    <w:rsid w:val="00104460"/>
    <w:rsid w:val="00104B8C"/>
    <w:rsid w:val="00105355"/>
    <w:rsid w:val="00106C61"/>
    <w:rsid w:val="0010703D"/>
    <w:rsid w:val="001071D1"/>
    <w:rsid w:val="001106FE"/>
    <w:rsid w:val="001109DE"/>
    <w:rsid w:val="00112F6F"/>
    <w:rsid w:val="001157BA"/>
    <w:rsid w:val="00116D47"/>
    <w:rsid w:val="00120D20"/>
    <w:rsid w:val="001215F5"/>
    <w:rsid w:val="00123844"/>
    <w:rsid w:val="001324BE"/>
    <w:rsid w:val="00133132"/>
    <w:rsid w:val="00135A3A"/>
    <w:rsid w:val="00135D98"/>
    <w:rsid w:val="00137170"/>
    <w:rsid w:val="00140EDD"/>
    <w:rsid w:val="00141774"/>
    <w:rsid w:val="00142F82"/>
    <w:rsid w:val="00143B49"/>
    <w:rsid w:val="00143DA7"/>
    <w:rsid w:val="00144952"/>
    <w:rsid w:val="00146D7F"/>
    <w:rsid w:val="001470EF"/>
    <w:rsid w:val="00150E35"/>
    <w:rsid w:val="001513E8"/>
    <w:rsid w:val="001527EC"/>
    <w:rsid w:val="001538D1"/>
    <w:rsid w:val="00153B92"/>
    <w:rsid w:val="00155BC4"/>
    <w:rsid w:val="0015621D"/>
    <w:rsid w:val="00156CB9"/>
    <w:rsid w:val="00156DDC"/>
    <w:rsid w:val="00157158"/>
    <w:rsid w:val="0015763D"/>
    <w:rsid w:val="0016108E"/>
    <w:rsid w:val="00161A97"/>
    <w:rsid w:val="0016216A"/>
    <w:rsid w:val="001635B1"/>
    <w:rsid w:val="00164764"/>
    <w:rsid w:val="0016567D"/>
    <w:rsid w:val="001678D3"/>
    <w:rsid w:val="001708B2"/>
    <w:rsid w:val="0017478B"/>
    <w:rsid w:val="00176ED3"/>
    <w:rsid w:val="001773B7"/>
    <w:rsid w:val="00177753"/>
    <w:rsid w:val="00181014"/>
    <w:rsid w:val="00182BDC"/>
    <w:rsid w:val="001833C4"/>
    <w:rsid w:val="0018447D"/>
    <w:rsid w:val="00187ED4"/>
    <w:rsid w:val="0019003A"/>
    <w:rsid w:val="001943D2"/>
    <w:rsid w:val="001947D7"/>
    <w:rsid w:val="001A1FEE"/>
    <w:rsid w:val="001A287D"/>
    <w:rsid w:val="001A4163"/>
    <w:rsid w:val="001A59AA"/>
    <w:rsid w:val="001B107D"/>
    <w:rsid w:val="001B2965"/>
    <w:rsid w:val="001B3C2E"/>
    <w:rsid w:val="001B7D1A"/>
    <w:rsid w:val="001C1BF6"/>
    <w:rsid w:val="001C2692"/>
    <w:rsid w:val="001C2DBE"/>
    <w:rsid w:val="001C4778"/>
    <w:rsid w:val="001C7720"/>
    <w:rsid w:val="001D1AD5"/>
    <w:rsid w:val="001D3182"/>
    <w:rsid w:val="001D3325"/>
    <w:rsid w:val="001D5578"/>
    <w:rsid w:val="001D57DE"/>
    <w:rsid w:val="001D65F7"/>
    <w:rsid w:val="001D7091"/>
    <w:rsid w:val="001E2942"/>
    <w:rsid w:val="001E2DDB"/>
    <w:rsid w:val="001E5465"/>
    <w:rsid w:val="001E6F6D"/>
    <w:rsid w:val="001F0165"/>
    <w:rsid w:val="001F1617"/>
    <w:rsid w:val="001F2EE1"/>
    <w:rsid w:val="001F48D9"/>
    <w:rsid w:val="001F4D1E"/>
    <w:rsid w:val="001F5488"/>
    <w:rsid w:val="001F6C6B"/>
    <w:rsid w:val="001F6F32"/>
    <w:rsid w:val="001F7E07"/>
    <w:rsid w:val="002002FE"/>
    <w:rsid w:val="00200965"/>
    <w:rsid w:val="00201F8F"/>
    <w:rsid w:val="002025C1"/>
    <w:rsid w:val="0020313B"/>
    <w:rsid w:val="0020334C"/>
    <w:rsid w:val="0020437D"/>
    <w:rsid w:val="00204651"/>
    <w:rsid w:val="0020507C"/>
    <w:rsid w:val="00206A93"/>
    <w:rsid w:val="00207C72"/>
    <w:rsid w:val="00207C84"/>
    <w:rsid w:val="0021090C"/>
    <w:rsid w:val="002110D4"/>
    <w:rsid w:val="00213630"/>
    <w:rsid w:val="002149A1"/>
    <w:rsid w:val="00214ED2"/>
    <w:rsid w:val="00220A9B"/>
    <w:rsid w:val="00222EF2"/>
    <w:rsid w:val="00224CA4"/>
    <w:rsid w:val="0022543C"/>
    <w:rsid w:val="00226E01"/>
    <w:rsid w:val="00227D17"/>
    <w:rsid w:val="00230C9E"/>
    <w:rsid w:val="0023117F"/>
    <w:rsid w:val="00235CE6"/>
    <w:rsid w:val="0024207E"/>
    <w:rsid w:val="002449B5"/>
    <w:rsid w:val="00244E25"/>
    <w:rsid w:val="00245CFE"/>
    <w:rsid w:val="002469C9"/>
    <w:rsid w:val="00246F7D"/>
    <w:rsid w:val="002509A3"/>
    <w:rsid w:val="00254DB7"/>
    <w:rsid w:val="00255D6F"/>
    <w:rsid w:val="002562B5"/>
    <w:rsid w:val="002566A8"/>
    <w:rsid w:val="00256E2D"/>
    <w:rsid w:val="00257E94"/>
    <w:rsid w:val="0026191A"/>
    <w:rsid w:val="002621F2"/>
    <w:rsid w:val="002643AB"/>
    <w:rsid w:val="002651EC"/>
    <w:rsid w:val="0026594A"/>
    <w:rsid w:val="00266D7B"/>
    <w:rsid w:val="00270FD7"/>
    <w:rsid w:val="0027102B"/>
    <w:rsid w:val="00271612"/>
    <w:rsid w:val="002721F3"/>
    <w:rsid w:val="00275E88"/>
    <w:rsid w:val="00276C97"/>
    <w:rsid w:val="00280213"/>
    <w:rsid w:val="00284A86"/>
    <w:rsid w:val="00284D56"/>
    <w:rsid w:val="0028608F"/>
    <w:rsid w:val="00287AB3"/>
    <w:rsid w:val="00290417"/>
    <w:rsid w:val="00290F99"/>
    <w:rsid w:val="002918A7"/>
    <w:rsid w:val="0029378F"/>
    <w:rsid w:val="002938A3"/>
    <w:rsid w:val="00294B6E"/>
    <w:rsid w:val="002951EC"/>
    <w:rsid w:val="002979D4"/>
    <w:rsid w:val="00297ECE"/>
    <w:rsid w:val="002A0926"/>
    <w:rsid w:val="002A0C82"/>
    <w:rsid w:val="002A1BDB"/>
    <w:rsid w:val="002A3209"/>
    <w:rsid w:val="002A37B2"/>
    <w:rsid w:val="002A4918"/>
    <w:rsid w:val="002A5DB3"/>
    <w:rsid w:val="002A7F7B"/>
    <w:rsid w:val="002B06C2"/>
    <w:rsid w:val="002B1C63"/>
    <w:rsid w:val="002B1C78"/>
    <w:rsid w:val="002B3622"/>
    <w:rsid w:val="002B4452"/>
    <w:rsid w:val="002B586F"/>
    <w:rsid w:val="002B6A8B"/>
    <w:rsid w:val="002B6F3B"/>
    <w:rsid w:val="002C151B"/>
    <w:rsid w:val="002C2A30"/>
    <w:rsid w:val="002C3771"/>
    <w:rsid w:val="002C3C60"/>
    <w:rsid w:val="002C4536"/>
    <w:rsid w:val="002D038D"/>
    <w:rsid w:val="002D0E10"/>
    <w:rsid w:val="002D2197"/>
    <w:rsid w:val="002D21F9"/>
    <w:rsid w:val="002D3561"/>
    <w:rsid w:val="002D4063"/>
    <w:rsid w:val="002E0C31"/>
    <w:rsid w:val="002E0E60"/>
    <w:rsid w:val="002E3971"/>
    <w:rsid w:val="002E4689"/>
    <w:rsid w:val="00300536"/>
    <w:rsid w:val="00301F1D"/>
    <w:rsid w:val="00302432"/>
    <w:rsid w:val="003024E6"/>
    <w:rsid w:val="00303055"/>
    <w:rsid w:val="003060CC"/>
    <w:rsid w:val="00306D89"/>
    <w:rsid w:val="0031176B"/>
    <w:rsid w:val="00311A49"/>
    <w:rsid w:val="003129B0"/>
    <w:rsid w:val="00312AA7"/>
    <w:rsid w:val="00313FA0"/>
    <w:rsid w:val="003142C9"/>
    <w:rsid w:val="00316717"/>
    <w:rsid w:val="00316E16"/>
    <w:rsid w:val="00316E8F"/>
    <w:rsid w:val="00321124"/>
    <w:rsid w:val="0032285C"/>
    <w:rsid w:val="00325CAE"/>
    <w:rsid w:val="00326469"/>
    <w:rsid w:val="00332EB5"/>
    <w:rsid w:val="0033392A"/>
    <w:rsid w:val="003343DD"/>
    <w:rsid w:val="003344E9"/>
    <w:rsid w:val="003363AB"/>
    <w:rsid w:val="00337439"/>
    <w:rsid w:val="0033774A"/>
    <w:rsid w:val="0034188B"/>
    <w:rsid w:val="003444CE"/>
    <w:rsid w:val="00344AE3"/>
    <w:rsid w:val="003508F0"/>
    <w:rsid w:val="0035261A"/>
    <w:rsid w:val="00352F82"/>
    <w:rsid w:val="003534D9"/>
    <w:rsid w:val="00354048"/>
    <w:rsid w:val="00355D3D"/>
    <w:rsid w:val="003561C9"/>
    <w:rsid w:val="003563D5"/>
    <w:rsid w:val="003601AE"/>
    <w:rsid w:val="00361147"/>
    <w:rsid w:val="0036169E"/>
    <w:rsid w:val="0036374E"/>
    <w:rsid w:val="00363A6B"/>
    <w:rsid w:val="00363FAE"/>
    <w:rsid w:val="003655B1"/>
    <w:rsid w:val="00374B16"/>
    <w:rsid w:val="00375CEA"/>
    <w:rsid w:val="003773F5"/>
    <w:rsid w:val="00377D5B"/>
    <w:rsid w:val="003847B3"/>
    <w:rsid w:val="00385603"/>
    <w:rsid w:val="00386148"/>
    <w:rsid w:val="00386572"/>
    <w:rsid w:val="00386D9A"/>
    <w:rsid w:val="0039505B"/>
    <w:rsid w:val="00395C11"/>
    <w:rsid w:val="003963E7"/>
    <w:rsid w:val="003A0A66"/>
    <w:rsid w:val="003A3400"/>
    <w:rsid w:val="003A5943"/>
    <w:rsid w:val="003A6768"/>
    <w:rsid w:val="003A7306"/>
    <w:rsid w:val="003A7389"/>
    <w:rsid w:val="003A7A94"/>
    <w:rsid w:val="003B1B10"/>
    <w:rsid w:val="003B21DC"/>
    <w:rsid w:val="003B3977"/>
    <w:rsid w:val="003B39C7"/>
    <w:rsid w:val="003B425E"/>
    <w:rsid w:val="003B5073"/>
    <w:rsid w:val="003B6588"/>
    <w:rsid w:val="003B7FAD"/>
    <w:rsid w:val="003C0899"/>
    <w:rsid w:val="003C593A"/>
    <w:rsid w:val="003C6014"/>
    <w:rsid w:val="003D01A1"/>
    <w:rsid w:val="003D1BC2"/>
    <w:rsid w:val="003D3A8C"/>
    <w:rsid w:val="003D4126"/>
    <w:rsid w:val="003D5692"/>
    <w:rsid w:val="003D5AFA"/>
    <w:rsid w:val="003D73E5"/>
    <w:rsid w:val="003D7657"/>
    <w:rsid w:val="003E6AB5"/>
    <w:rsid w:val="003F0818"/>
    <w:rsid w:val="003F138A"/>
    <w:rsid w:val="003F482D"/>
    <w:rsid w:val="003F7826"/>
    <w:rsid w:val="003F7912"/>
    <w:rsid w:val="003F7962"/>
    <w:rsid w:val="00402139"/>
    <w:rsid w:val="00411631"/>
    <w:rsid w:val="004132ED"/>
    <w:rsid w:val="0041356B"/>
    <w:rsid w:val="00414411"/>
    <w:rsid w:val="004174C8"/>
    <w:rsid w:val="00420CA6"/>
    <w:rsid w:val="004217B6"/>
    <w:rsid w:val="00422F38"/>
    <w:rsid w:val="00423B31"/>
    <w:rsid w:val="004246AC"/>
    <w:rsid w:val="00424A66"/>
    <w:rsid w:val="004262E5"/>
    <w:rsid w:val="00430AA5"/>
    <w:rsid w:val="00430D5B"/>
    <w:rsid w:val="00431217"/>
    <w:rsid w:val="00431DD2"/>
    <w:rsid w:val="004342BA"/>
    <w:rsid w:val="00434718"/>
    <w:rsid w:val="00436A16"/>
    <w:rsid w:val="00437A8F"/>
    <w:rsid w:val="0044003F"/>
    <w:rsid w:val="00441FBF"/>
    <w:rsid w:val="004422BF"/>
    <w:rsid w:val="004439E5"/>
    <w:rsid w:val="00443FAD"/>
    <w:rsid w:val="004466C3"/>
    <w:rsid w:val="00446F20"/>
    <w:rsid w:val="004506AF"/>
    <w:rsid w:val="00450D62"/>
    <w:rsid w:val="0045147B"/>
    <w:rsid w:val="00451A36"/>
    <w:rsid w:val="00451CDD"/>
    <w:rsid w:val="0045398A"/>
    <w:rsid w:val="00453D33"/>
    <w:rsid w:val="00454CFC"/>
    <w:rsid w:val="00454F8A"/>
    <w:rsid w:val="00457BE8"/>
    <w:rsid w:val="004602F5"/>
    <w:rsid w:val="00460649"/>
    <w:rsid w:val="00462888"/>
    <w:rsid w:val="00462E25"/>
    <w:rsid w:val="0046353B"/>
    <w:rsid w:val="00463900"/>
    <w:rsid w:val="00466D26"/>
    <w:rsid w:val="00467D29"/>
    <w:rsid w:val="00467E61"/>
    <w:rsid w:val="00470561"/>
    <w:rsid w:val="00470FAF"/>
    <w:rsid w:val="00471330"/>
    <w:rsid w:val="00473772"/>
    <w:rsid w:val="004740DA"/>
    <w:rsid w:val="0047432C"/>
    <w:rsid w:val="00474984"/>
    <w:rsid w:val="00474A73"/>
    <w:rsid w:val="00476733"/>
    <w:rsid w:val="00477AE1"/>
    <w:rsid w:val="00480101"/>
    <w:rsid w:val="00481FDC"/>
    <w:rsid w:val="00482FAE"/>
    <w:rsid w:val="004846B8"/>
    <w:rsid w:val="00484AFB"/>
    <w:rsid w:val="00491E81"/>
    <w:rsid w:val="00492033"/>
    <w:rsid w:val="00492FD4"/>
    <w:rsid w:val="00494223"/>
    <w:rsid w:val="00497F4A"/>
    <w:rsid w:val="004A067B"/>
    <w:rsid w:val="004A196C"/>
    <w:rsid w:val="004A2D7C"/>
    <w:rsid w:val="004A679D"/>
    <w:rsid w:val="004A7A61"/>
    <w:rsid w:val="004B099F"/>
    <w:rsid w:val="004B15F3"/>
    <w:rsid w:val="004B1992"/>
    <w:rsid w:val="004B4935"/>
    <w:rsid w:val="004B50CE"/>
    <w:rsid w:val="004B5EDD"/>
    <w:rsid w:val="004C66B4"/>
    <w:rsid w:val="004C6C84"/>
    <w:rsid w:val="004C7479"/>
    <w:rsid w:val="004C77B2"/>
    <w:rsid w:val="004D06A4"/>
    <w:rsid w:val="004D27EC"/>
    <w:rsid w:val="004D2E47"/>
    <w:rsid w:val="004D3792"/>
    <w:rsid w:val="004D3D10"/>
    <w:rsid w:val="004D5257"/>
    <w:rsid w:val="004D5596"/>
    <w:rsid w:val="004E0E24"/>
    <w:rsid w:val="004E2C30"/>
    <w:rsid w:val="004E439E"/>
    <w:rsid w:val="004E5465"/>
    <w:rsid w:val="004E6727"/>
    <w:rsid w:val="004E79CD"/>
    <w:rsid w:val="004F01D3"/>
    <w:rsid w:val="004F1096"/>
    <w:rsid w:val="004F2E77"/>
    <w:rsid w:val="004F61E9"/>
    <w:rsid w:val="004F7C77"/>
    <w:rsid w:val="00500859"/>
    <w:rsid w:val="00502CA7"/>
    <w:rsid w:val="00504AD2"/>
    <w:rsid w:val="005063E9"/>
    <w:rsid w:val="005069D6"/>
    <w:rsid w:val="00506AA2"/>
    <w:rsid w:val="00510EEF"/>
    <w:rsid w:val="00511B0A"/>
    <w:rsid w:val="00512670"/>
    <w:rsid w:val="00512B99"/>
    <w:rsid w:val="005151B0"/>
    <w:rsid w:val="005152B9"/>
    <w:rsid w:val="00521FF8"/>
    <w:rsid w:val="005236DB"/>
    <w:rsid w:val="00523828"/>
    <w:rsid w:val="005244D7"/>
    <w:rsid w:val="00524897"/>
    <w:rsid w:val="00524CBF"/>
    <w:rsid w:val="00526197"/>
    <w:rsid w:val="0052654B"/>
    <w:rsid w:val="00526623"/>
    <w:rsid w:val="005269D0"/>
    <w:rsid w:val="00527042"/>
    <w:rsid w:val="005271D1"/>
    <w:rsid w:val="00530091"/>
    <w:rsid w:val="0053146F"/>
    <w:rsid w:val="0053561E"/>
    <w:rsid w:val="00540E17"/>
    <w:rsid w:val="00542ADE"/>
    <w:rsid w:val="005443DA"/>
    <w:rsid w:val="00545605"/>
    <w:rsid w:val="00546E95"/>
    <w:rsid w:val="00547A03"/>
    <w:rsid w:val="00547C83"/>
    <w:rsid w:val="00547D86"/>
    <w:rsid w:val="00555192"/>
    <w:rsid w:val="00555208"/>
    <w:rsid w:val="005555EB"/>
    <w:rsid w:val="00556C63"/>
    <w:rsid w:val="00557E69"/>
    <w:rsid w:val="00557F88"/>
    <w:rsid w:val="00560E26"/>
    <w:rsid w:val="005631DB"/>
    <w:rsid w:val="00564A6D"/>
    <w:rsid w:val="00565469"/>
    <w:rsid w:val="0056547B"/>
    <w:rsid w:val="00567AF7"/>
    <w:rsid w:val="00570F9C"/>
    <w:rsid w:val="0057459E"/>
    <w:rsid w:val="0057540C"/>
    <w:rsid w:val="005758D0"/>
    <w:rsid w:val="005765FF"/>
    <w:rsid w:val="00576A3C"/>
    <w:rsid w:val="0058214D"/>
    <w:rsid w:val="00582F0A"/>
    <w:rsid w:val="0058466E"/>
    <w:rsid w:val="005853D9"/>
    <w:rsid w:val="005859F6"/>
    <w:rsid w:val="00586BD3"/>
    <w:rsid w:val="00586E59"/>
    <w:rsid w:val="00586EEA"/>
    <w:rsid w:val="005877FE"/>
    <w:rsid w:val="00590B90"/>
    <w:rsid w:val="00592DF3"/>
    <w:rsid w:val="005933DF"/>
    <w:rsid w:val="00595CF6"/>
    <w:rsid w:val="00595E3F"/>
    <w:rsid w:val="00596B81"/>
    <w:rsid w:val="005A004F"/>
    <w:rsid w:val="005A1770"/>
    <w:rsid w:val="005A1BE3"/>
    <w:rsid w:val="005A5C6B"/>
    <w:rsid w:val="005A5EFF"/>
    <w:rsid w:val="005A63F6"/>
    <w:rsid w:val="005A6A01"/>
    <w:rsid w:val="005A6B60"/>
    <w:rsid w:val="005B05EC"/>
    <w:rsid w:val="005B1528"/>
    <w:rsid w:val="005B1767"/>
    <w:rsid w:val="005B28DB"/>
    <w:rsid w:val="005B498F"/>
    <w:rsid w:val="005B71C4"/>
    <w:rsid w:val="005B798E"/>
    <w:rsid w:val="005C2EDE"/>
    <w:rsid w:val="005C3B97"/>
    <w:rsid w:val="005C4955"/>
    <w:rsid w:val="005C646E"/>
    <w:rsid w:val="005D145E"/>
    <w:rsid w:val="005D2EDE"/>
    <w:rsid w:val="005D302A"/>
    <w:rsid w:val="005D50E1"/>
    <w:rsid w:val="005D5FB2"/>
    <w:rsid w:val="005D64FD"/>
    <w:rsid w:val="005D79E9"/>
    <w:rsid w:val="005E0295"/>
    <w:rsid w:val="005E04E6"/>
    <w:rsid w:val="005E13B8"/>
    <w:rsid w:val="005E2FD6"/>
    <w:rsid w:val="005E30AD"/>
    <w:rsid w:val="005E49F9"/>
    <w:rsid w:val="005E4EB2"/>
    <w:rsid w:val="005E65DB"/>
    <w:rsid w:val="005E7EED"/>
    <w:rsid w:val="005F1B06"/>
    <w:rsid w:val="005F1F26"/>
    <w:rsid w:val="005F217F"/>
    <w:rsid w:val="005F3F5E"/>
    <w:rsid w:val="005F6816"/>
    <w:rsid w:val="005F7FE7"/>
    <w:rsid w:val="006000FA"/>
    <w:rsid w:val="006013FD"/>
    <w:rsid w:val="00601577"/>
    <w:rsid w:val="0060179A"/>
    <w:rsid w:val="00602A7F"/>
    <w:rsid w:val="006047AB"/>
    <w:rsid w:val="006065FA"/>
    <w:rsid w:val="0061001B"/>
    <w:rsid w:val="00610E09"/>
    <w:rsid w:val="00610E2D"/>
    <w:rsid w:val="00610F1C"/>
    <w:rsid w:val="006122B2"/>
    <w:rsid w:val="00614861"/>
    <w:rsid w:val="00615B4C"/>
    <w:rsid w:val="00615BB5"/>
    <w:rsid w:val="00620C9F"/>
    <w:rsid w:val="0062145E"/>
    <w:rsid w:val="00622BBC"/>
    <w:rsid w:val="00623428"/>
    <w:rsid w:val="00627B2E"/>
    <w:rsid w:val="0063177E"/>
    <w:rsid w:val="00632A19"/>
    <w:rsid w:val="00632BC0"/>
    <w:rsid w:val="0063412E"/>
    <w:rsid w:val="0064111F"/>
    <w:rsid w:val="006418C9"/>
    <w:rsid w:val="00642F4C"/>
    <w:rsid w:val="006437F9"/>
    <w:rsid w:val="00644FAD"/>
    <w:rsid w:val="00646E50"/>
    <w:rsid w:val="006474F0"/>
    <w:rsid w:val="006511E9"/>
    <w:rsid w:val="00651520"/>
    <w:rsid w:val="00654140"/>
    <w:rsid w:val="0065462C"/>
    <w:rsid w:val="00655967"/>
    <w:rsid w:val="00655A50"/>
    <w:rsid w:val="006564A8"/>
    <w:rsid w:val="00656712"/>
    <w:rsid w:val="00657B89"/>
    <w:rsid w:val="006607F4"/>
    <w:rsid w:val="0066327E"/>
    <w:rsid w:val="00663BD0"/>
    <w:rsid w:val="00665BFA"/>
    <w:rsid w:val="00667225"/>
    <w:rsid w:val="006705E9"/>
    <w:rsid w:val="00670BB2"/>
    <w:rsid w:val="00671E8E"/>
    <w:rsid w:val="00672086"/>
    <w:rsid w:val="00672EE1"/>
    <w:rsid w:val="0067331E"/>
    <w:rsid w:val="00675B0F"/>
    <w:rsid w:val="006763B5"/>
    <w:rsid w:val="00677182"/>
    <w:rsid w:val="00681303"/>
    <w:rsid w:val="00681BF7"/>
    <w:rsid w:val="006828F6"/>
    <w:rsid w:val="00684232"/>
    <w:rsid w:val="006856A7"/>
    <w:rsid w:val="00686347"/>
    <w:rsid w:val="0068687A"/>
    <w:rsid w:val="006940E3"/>
    <w:rsid w:val="00694F17"/>
    <w:rsid w:val="00695B3A"/>
    <w:rsid w:val="00696202"/>
    <w:rsid w:val="006A1F45"/>
    <w:rsid w:val="006A231A"/>
    <w:rsid w:val="006A2EE0"/>
    <w:rsid w:val="006A58E3"/>
    <w:rsid w:val="006B298A"/>
    <w:rsid w:val="006B54B4"/>
    <w:rsid w:val="006B57CF"/>
    <w:rsid w:val="006B649C"/>
    <w:rsid w:val="006B76F4"/>
    <w:rsid w:val="006C0415"/>
    <w:rsid w:val="006C042A"/>
    <w:rsid w:val="006C0D3E"/>
    <w:rsid w:val="006C14B5"/>
    <w:rsid w:val="006C16A1"/>
    <w:rsid w:val="006C1FA4"/>
    <w:rsid w:val="006C3EFB"/>
    <w:rsid w:val="006C462C"/>
    <w:rsid w:val="006C47AE"/>
    <w:rsid w:val="006C4DA1"/>
    <w:rsid w:val="006C534F"/>
    <w:rsid w:val="006C6313"/>
    <w:rsid w:val="006C7B37"/>
    <w:rsid w:val="006D1B8F"/>
    <w:rsid w:val="006D2BC6"/>
    <w:rsid w:val="006D5999"/>
    <w:rsid w:val="006D5EA6"/>
    <w:rsid w:val="006D5F19"/>
    <w:rsid w:val="006D6D8B"/>
    <w:rsid w:val="006E2AF3"/>
    <w:rsid w:val="006E5896"/>
    <w:rsid w:val="006E6D2C"/>
    <w:rsid w:val="006E71E1"/>
    <w:rsid w:val="006E7584"/>
    <w:rsid w:val="006F0662"/>
    <w:rsid w:val="006F42B1"/>
    <w:rsid w:val="006F4B5F"/>
    <w:rsid w:val="006F5DCB"/>
    <w:rsid w:val="007110F5"/>
    <w:rsid w:val="00714AF0"/>
    <w:rsid w:val="00721751"/>
    <w:rsid w:val="00721872"/>
    <w:rsid w:val="00722295"/>
    <w:rsid w:val="00722F48"/>
    <w:rsid w:val="00722FF3"/>
    <w:rsid w:val="007235CE"/>
    <w:rsid w:val="00723869"/>
    <w:rsid w:val="007245A9"/>
    <w:rsid w:val="00727A64"/>
    <w:rsid w:val="00730AA6"/>
    <w:rsid w:val="00730F0F"/>
    <w:rsid w:val="00731A88"/>
    <w:rsid w:val="00731EA3"/>
    <w:rsid w:val="00732302"/>
    <w:rsid w:val="007323E5"/>
    <w:rsid w:val="007325DD"/>
    <w:rsid w:val="0073261D"/>
    <w:rsid w:val="00732E41"/>
    <w:rsid w:val="00733996"/>
    <w:rsid w:val="0073630F"/>
    <w:rsid w:val="00737B12"/>
    <w:rsid w:val="00740D88"/>
    <w:rsid w:val="00740E39"/>
    <w:rsid w:val="007416A1"/>
    <w:rsid w:val="00741B37"/>
    <w:rsid w:val="007431B7"/>
    <w:rsid w:val="00743448"/>
    <w:rsid w:val="00744671"/>
    <w:rsid w:val="0075129A"/>
    <w:rsid w:val="00754968"/>
    <w:rsid w:val="0075549A"/>
    <w:rsid w:val="00755AAF"/>
    <w:rsid w:val="00757A90"/>
    <w:rsid w:val="007624B4"/>
    <w:rsid w:val="00762677"/>
    <w:rsid w:val="007643E6"/>
    <w:rsid w:val="00764CBA"/>
    <w:rsid w:val="00765F2F"/>
    <w:rsid w:val="00767238"/>
    <w:rsid w:val="0077290C"/>
    <w:rsid w:val="00775D11"/>
    <w:rsid w:val="00775E52"/>
    <w:rsid w:val="007769AD"/>
    <w:rsid w:val="00776E79"/>
    <w:rsid w:val="00776F5C"/>
    <w:rsid w:val="007771B4"/>
    <w:rsid w:val="007777B5"/>
    <w:rsid w:val="00777D3C"/>
    <w:rsid w:val="0078070A"/>
    <w:rsid w:val="00783934"/>
    <w:rsid w:val="00786D35"/>
    <w:rsid w:val="00786FA9"/>
    <w:rsid w:val="00790B2E"/>
    <w:rsid w:val="007918EC"/>
    <w:rsid w:val="00791BD2"/>
    <w:rsid w:val="00793471"/>
    <w:rsid w:val="00793C03"/>
    <w:rsid w:val="00793F2F"/>
    <w:rsid w:val="007950A9"/>
    <w:rsid w:val="00795A0D"/>
    <w:rsid w:val="0079756A"/>
    <w:rsid w:val="007A0E9B"/>
    <w:rsid w:val="007A0ED7"/>
    <w:rsid w:val="007A203A"/>
    <w:rsid w:val="007A4BB7"/>
    <w:rsid w:val="007A4E4A"/>
    <w:rsid w:val="007A5869"/>
    <w:rsid w:val="007A71A0"/>
    <w:rsid w:val="007A72D6"/>
    <w:rsid w:val="007A77C3"/>
    <w:rsid w:val="007B08CF"/>
    <w:rsid w:val="007B4106"/>
    <w:rsid w:val="007B42B7"/>
    <w:rsid w:val="007B4B7B"/>
    <w:rsid w:val="007B4E87"/>
    <w:rsid w:val="007B616B"/>
    <w:rsid w:val="007B7511"/>
    <w:rsid w:val="007C03C1"/>
    <w:rsid w:val="007C09A8"/>
    <w:rsid w:val="007C0F6C"/>
    <w:rsid w:val="007C13A2"/>
    <w:rsid w:val="007C1BDF"/>
    <w:rsid w:val="007C2B04"/>
    <w:rsid w:val="007C2F82"/>
    <w:rsid w:val="007C74DE"/>
    <w:rsid w:val="007D0496"/>
    <w:rsid w:val="007D4C83"/>
    <w:rsid w:val="007D5476"/>
    <w:rsid w:val="007D58AD"/>
    <w:rsid w:val="007D595F"/>
    <w:rsid w:val="007D6C29"/>
    <w:rsid w:val="007E2894"/>
    <w:rsid w:val="007E3B9E"/>
    <w:rsid w:val="007E41CB"/>
    <w:rsid w:val="007E5264"/>
    <w:rsid w:val="007E5A9D"/>
    <w:rsid w:val="007E6241"/>
    <w:rsid w:val="007E6E76"/>
    <w:rsid w:val="007E7034"/>
    <w:rsid w:val="007E72B7"/>
    <w:rsid w:val="007E7A03"/>
    <w:rsid w:val="007E7BC0"/>
    <w:rsid w:val="007E7D29"/>
    <w:rsid w:val="007F0628"/>
    <w:rsid w:val="007F48C9"/>
    <w:rsid w:val="007F4947"/>
    <w:rsid w:val="007F5008"/>
    <w:rsid w:val="007F65E6"/>
    <w:rsid w:val="007F6D1F"/>
    <w:rsid w:val="007F6D4D"/>
    <w:rsid w:val="007F6D83"/>
    <w:rsid w:val="007F7618"/>
    <w:rsid w:val="00801793"/>
    <w:rsid w:val="00802BF1"/>
    <w:rsid w:val="008047EF"/>
    <w:rsid w:val="008057AB"/>
    <w:rsid w:val="00806A32"/>
    <w:rsid w:val="00807013"/>
    <w:rsid w:val="00811934"/>
    <w:rsid w:val="008123E2"/>
    <w:rsid w:val="00812CA7"/>
    <w:rsid w:val="00813122"/>
    <w:rsid w:val="008139E5"/>
    <w:rsid w:val="00813C09"/>
    <w:rsid w:val="00815CBD"/>
    <w:rsid w:val="00817244"/>
    <w:rsid w:val="00817D1D"/>
    <w:rsid w:val="00817DCD"/>
    <w:rsid w:val="00820C72"/>
    <w:rsid w:val="0082132D"/>
    <w:rsid w:val="00821503"/>
    <w:rsid w:val="00824E26"/>
    <w:rsid w:val="0082701B"/>
    <w:rsid w:val="008270DF"/>
    <w:rsid w:val="00827B86"/>
    <w:rsid w:val="00827BA5"/>
    <w:rsid w:val="00831D00"/>
    <w:rsid w:val="008328F1"/>
    <w:rsid w:val="00832D65"/>
    <w:rsid w:val="008350F0"/>
    <w:rsid w:val="008355E6"/>
    <w:rsid w:val="00842298"/>
    <w:rsid w:val="00843C15"/>
    <w:rsid w:val="00844505"/>
    <w:rsid w:val="00844714"/>
    <w:rsid w:val="00850665"/>
    <w:rsid w:val="008507D0"/>
    <w:rsid w:val="00850F13"/>
    <w:rsid w:val="00851DB7"/>
    <w:rsid w:val="00852FC9"/>
    <w:rsid w:val="008532F0"/>
    <w:rsid w:val="00854464"/>
    <w:rsid w:val="00854D63"/>
    <w:rsid w:val="00855B53"/>
    <w:rsid w:val="0085717A"/>
    <w:rsid w:val="00861989"/>
    <w:rsid w:val="00862739"/>
    <w:rsid w:val="00862B88"/>
    <w:rsid w:val="00863303"/>
    <w:rsid w:val="00865B8F"/>
    <w:rsid w:val="0086674C"/>
    <w:rsid w:val="008671E2"/>
    <w:rsid w:val="00867615"/>
    <w:rsid w:val="0087134F"/>
    <w:rsid w:val="008714D0"/>
    <w:rsid w:val="0087287C"/>
    <w:rsid w:val="008745B1"/>
    <w:rsid w:val="0087547F"/>
    <w:rsid w:val="0087622A"/>
    <w:rsid w:val="00877608"/>
    <w:rsid w:val="00877AA9"/>
    <w:rsid w:val="00877FAC"/>
    <w:rsid w:val="008807E3"/>
    <w:rsid w:val="0088081E"/>
    <w:rsid w:val="008819E8"/>
    <w:rsid w:val="00882860"/>
    <w:rsid w:val="00882E20"/>
    <w:rsid w:val="00883179"/>
    <w:rsid w:val="00883210"/>
    <w:rsid w:val="0088360A"/>
    <w:rsid w:val="00884450"/>
    <w:rsid w:val="00884E4D"/>
    <w:rsid w:val="008909FB"/>
    <w:rsid w:val="008940B5"/>
    <w:rsid w:val="0089489F"/>
    <w:rsid w:val="008953C6"/>
    <w:rsid w:val="00896056"/>
    <w:rsid w:val="00896AC9"/>
    <w:rsid w:val="008A20F1"/>
    <w:rsid w:val="008A550C"/>
    <w:rsid w:val="008A5819"/>
    <w:rsid w:val="008A5C79"/>
    <w:rsid w:val="008A74E2"/>
    <w:rsid w:val="008A7A78"/>
    <w:rsid w:val="008B1187"/>
    <w:rsid w:val="008B1A7E"/>
    <w:rsid w:val="008B2759"/>
    <w:rsid w:val="008B2796"/>
    <w:rsid w:val="008B2AA6"/>
    <w:rsid w:val="008B519E"/>
    <w:rsid w:val="008B5890"/>
    <w:rsid w:val="008B5D4A"/>
    <w:rsid w:val="008B7524"/>
    <w:rsid w:val="008C2044"/>
    <w:rsid w:val="008C279C"/>
    <w:rsid w:val="008C3528"/>
    <w:rsid w:val="008C3A10"/>
    <w:rsid w:val="008C440B"/>
    <w:rsid w:val="008C4A11"/>
    <w:rsid w:val="008C535D"/>
    <w:rsid w:val="008D086B"/>
    <w:rsid w:val="008D216F"/>
    <w:rsid w:val="008D2C97"/>
    <w:rsid w:val="008D2CF2"/>
    <w:rsid w:val="008D403C"/>
    <w:rsid w:val="008D4FD5"/>
    <w:rsid w:val="008D5156"/>
    <w:rsid w:val="008D52C0"/>
    <w:rsid w:val="008D6336"/>
    <w:rsid w:val="008D732F"/>
    <w:rsid w:val="008E04E3"/>
    <w:rsid w:val="008E087B"/>
    <w:rsid w:val="008E0CE4"/>
    <w:rsid w:val="008E0F1C"/>
    <w:rsid w:val="008E2380"/>
    <w:rsid w:val="008E3568"/>
    <w:rsid w:val="008E3A1E"/>
    <w:rsid w:val="008E3BE7"/>
    <w:rsid w:val="008E4407"/>
    <w:rsid w:val="008E68CE"/>
    <w:rsid w:val="008E79ED"/>
    <w:rsid w:val="008F1279"/>
    <w:rsid w:val="008F3EE6"/>
    <w:rsid w:val="008F4F1F"/>
    <w:rsid w:val="008F7A7F"/>
    <w:rsid w:val="009025E4"/>
    <w:rsid w:val="009039FD"/>
    <w:rsid w:val="0090769C"/>
    <w:rsid w:val="0091046E"/>
    <w:rsid w:val="00910536"/>
    <w:rsid w:val="00910A41"/>
    <w:rsid w:val="00912AD6"/>
    <w:rsid w:val="00912CFA"/>
    <w:rsid w:val="00914A22"/>
    <w:rsid w:val="009165DC"/>
    <w:rsid w:val="00920F1E"/>
    <w:rsid w:val="00922343"/>
    <w:rsid w:val="00922D87"/>
    <w:rsid w:val="00924337"/>
    <w:rsid w:val="0092606F"/>
    <w:rsid w:val="009315B2"/>
    <w:rsid w:val="009316EA"/>
    <w:rsid w:val="009333F5"/>
    <w:rsid w:val="00934154"/>
    <w:rsid w:val="00934D27"/>
    <w:rsid w:val="00934EFD"/>
    <w:rsid w:val="00935D0A"/>
    <w:rsid w:val="00937F32"/>
    <w:rsid w:val="0094096D"/>
    <w:rsid w:val="009412EA"/>
    <w:rsid w:val="00941FCC"/>
    <w:rsid w:val="0094288A"/>
    <w:rsid w:val="00943246"/>
    <w:rsid w:val="009446AB"/>
    <w:rsid w:val="00946AE4"/>
    <w:rsid w:val="009516AF"/>
    <w:rsid w:val="0095261A"/>
    <w:rsid w:val="00954705"/>
    <w:rsid w:val="00955874"/>
    <w:rsid w:val="00961598"/>
    <w:rsid w:val="0096277E"/>
    <w:rsid w:val="00962875"/>
    <w:rsid w:val="00964EA9"/>
    <w:rsid w:val="00964EB2"/>
    <w:rsid w:val="0096799B"/>
    <w:rsid w:val="00970880"/>
    <w:rsid w:val="00970E79"/>
    <w:rsid w:val="00972D40"/>
    <w:rsid w:val="009747C7"/>
    <w:rsid w:val="0097491D"/>
    <w:rsid w:val="00974BFF"/>
    <w:rsid w:val="00976918"/>
    <w:rsid w:val="0097706B"/>
    <w:rsid w:val="00980835"/>
    <w:rsid w:val="00980909"/>
    <w:rsid w:val="00983418"/>
    <w:rsid w:val="00983EDE"/>
    <w:rsid w:val="009845FF"/>
    <w:rsid w:val="00984D14"/>
    <w:rsid w:val="00985B94"/>
    <w:rsid w:val="0098719A"/>
    <w:rsid w:val="00991765"/>
    <w:rsid w:val="00991A5D"/>
    <w:rsid w:val="00991F4A"/>
    <w:rsid w:val="00992509"/>
    <w:rsid w:val="00992DE4"/>
    <w:rsid w:val="00993BCD"/>
    <w:rsid w:val="00994882"/>
    <w:rsid w:val="00995079"/>
    <w:rsid w:val="0099792B"/>
    <w:rsid w:val="009A0082"/>
    <w:rsid w:val="009A3684"/>
    <w:rsid w:val="009A457F"/>
    <w:rsid w:val="009A564C"/>
    <w:rsid w:val="009A5EA9"/>
    <w:rsid w:val="009A5FCD"/>
    <w:rsid w:val="009A7EBE"/>
    <w:rsid w:val="009B09A7"/>
    <w:rsid w:val="009B130F"/>
    <w:rsid w:val="009B1734"/>
    <w:rsid w:val="009B220F"/>
    <w:rsid w:val="009B24C5"/>
    <w:rsid w:val="009B506A"/>
    <w:rsid w:val="009B5210"/>
    <w:rsid w:val="009B536B"/>
    <w:rsid w:val="009B60AA"/>
    <w:rsid w:val="009B6813"/>
    <w:rsid w:val="009B73C3"/>
    <w:rsid w:val="009B7872"/>
    <w:rsid w:val="009C06F8"/>
    <w:rsid w:val="009C0E33"/>
    <w:rsid w:val="009C0EBF"/>
    <w:rsid w:val="009C34B6"/>
    <w:rsid w:val="009C52FD"/>
    <w:rsid w:val="009C6662"/>
    <w:rsid w:val="009C6C63"/>
    <w:rsid w:val="009D05B9"/>
    <w:rsid w:val="009D1D81"/>
    <w:rsid w:val="009D23DD"/>
    <w:rsid w:val="009D3144"/>
    <w:rsid w:val="009D3646"/>
    <w:rsid w:val="009D4330"/>
    <w:rsid w:val="009D4EA4"/>
    <w:rsid w:val="009D6705"/>
    <w:rsid w:val="009D6B68"/>
    <w:rsid w:val="009D7689"/>
    <w:rsid w:val="009E2FBB"/>
    <w:rsid w:val="009E393B"/>
    <w:rsid w:val="009E517B"/>
    <w:rsid w:val="009E7157"/>
    <w:rsid w:val="009E7C28"/>
    <w:rsid w:val="009F07BE"/>
    <w:rsid w:val="009F09C9"/>
    <w:rsid w:val="009F3DC3"/>
    <w:rsid w:val="009F7529"/>
    <w:rsid w:val="00A01874"/>
    <w:rsid w:val="00A029D1"/>
    <w:rsid w:val="00A03071"/>
    <w:rsid w:val="00A03654"/>
    <w:rsid w:val="00A0553C"/>
    <w:rsid w:val="00A05641"/>
    <w:rsid w:val="00A10BBB"/>
    <w:rsid w:val="00A10E26"/>
    <w:rsid w:val="00A12B16"/>
    <w:rsid w:val="00A141CB"/>
    <w:rsid w:val="00A15698"/>
    <w:rsid w:val="00A21BDD"/>
    <w:rsid w:val="00A22376"/>
    <w:rsid w:val="00A23337"/>
    <w:rsid w:val="00A24F1A"/>
    <w:rsid w:val="00A250AF"/>
    <w:rsid w:val="00A26240"/>
    <w:rsid w:val="00A263CC"/>
    <w:rsid w:val="00A2709A"/>
    <w:rsid w:val="00A27843"/>
    <w:rsid w:val="00A32176"/>
    <w:rsid w:val="00A321BC"/>
    <w:rsid w:val="00A33467"/>
    <w:rsid w:val="00A35320"/>
    <w:rsid w:val="00A36760"/>
    <w:rsid w:val="00A36905"/>
    <w:rsid w:val="00A36B21"/>
    <w:rsid w:val="00A40E05"/>
    <w:rsid w:val="00A40EE3"/>
    <w:rsid w:val="00A41E61"/>
    <w:rsid w:val="00A425D6"/>
    <w:rsid w:val="00A42AA1"/>
    <w:rsid w:val="00A44388"/>
    <w:rsid w:val="00A4619A"/>
    <w:rsid w:val="00A46E9A"/>
    <w:rsid w:val="00A47274"/>
    <w:rsid w:val="00A47594"/>
    <w:rsid w:val="00A540F5"/>
    <w:rsid w:val="00A55F89"/>
    <w:rsid w:val="00A564EA"/>
    <w:rsid w:val="00A56629"/>
    <w:rsid w:val="00A60598"/>
    <w:rsid w:val="00A60689"/>
    <w:rsid w:val="00A6533D"/>
    <w:rsid w:val="00A65ACD"/>
    <w:rsid w:val="00A65EA5"/>
    <w:rsid w:val="00A66D6F"/>
    <w:rsid w:val="00A710A4"/>
    <w:rsid w:val="00A71279"/>
    <w:rsid w:val="00A717E9"/>
    <w:rsid w:val="00A731E6"/>
    <w:rsid w:val="00A73692"/>
    <w:rsid w:val="00A77BEF"/>
    <w:rsid w:val="00A816A4"/>
    <w:rsid w:val="00A824C0"/>
    <w:rsid w:val="00A82536"/>
    <w:rsid w:val="00A82642"/>
    <w:rsid w:val="00A84024"/>
    <w:rsid w:val="00A8591E"/>
    <w:rsid w:val="00A861F7"/>
    <w:rsid w:val="00A86F2A"/>
    <w:rsid w:val="00A8752B"/>
    <w:rsid w:val="00A9083C"/>
    <w:rsid w:val="00A9216F"/>
    <w:rsid w:val="00A93121"/>
    <w:rsid w:val="00A9337D"/>
    <w:rsid w:val="00A944B8"/>
    <w:rsid w:val="00A96FD8"/>
    <w:rsid w:val="00A9719D"/>
    <w:rsid w:val="00A973AB"/>
    <w:rsid w:val="00A97540"/>
    <w:rsid w:val="00A97D49"/>
    <w:rsid w:val="00AA1A4E"/>
    <w:rsid w:val="00AA2980"/>
    <w:rsid w:val="00AA3A46"/>
    <w:rsid w:val="00AA487D"/>
    <w:rsid w:val="00AA538F"/>
    <w:rsid w:val="00AA68FA"/>
    <w:rsid w:val="00AA6CF1"/>
    <w:rsid w:val="00AA6F97"/>
    <w:rsid w:val="00AA707F"/>
    <w:rsid w:val="00AA75A2"/>
    <w:rsid w:val="00AA7C2D"/>
    <w:rsid w:val="00AB03E9"/>
    <w:rsid w:val="00AB0BBF"/>
    <w:rsid w:val="00AB1D40"/>
    <w:rsid w:val="00AB1ECA"/>
    <w:rsid w:val="00AB4B1C"/>
    <w:rsid w:val="00AB6BFC"/>
    <w:rsid w:val="00AB787E"/>
    <w:rsid w:val="00AC112C"/>
    <w:rsid w:val="00AC1BF1"/>
    <w:rsid w:val="00AC2DDE"/>
    <w:rsid w:val="00AC5FB7"/>
    <w:rsid w:val="00AC749C"/>
    <w:rsid w:val="00AD0CA4"/>
    <w:rsid w:val="00AD4190"/>
    <w:rsid w:val="00AD4616"/>
    <w:rsid w:val="00AD6D40"/>
    <w:rsid w:val="00AE4D31"/>
    <w:rsid w:val="00AE4D8D"/>
    <w:rsid w:val="00AE5121"/>
    <w:rsid w:val="00AE6C90"/>
    <w:rsid w:val="00AF0463"/>
    <w:rsid w:val="00AF0769"/>
    <w:rsid w:val="00AF0A94"/>
    <w:rsid w:val="00AF17A9"/>
    <w:rsid w:val="00AF1C4D"/>
    <w:rsid w:val="00AF1FA9"/>
    <w:rsid w:val="00AF3A33"/>
    <w:rsid w:val="00AF53AA"/>
    <w:rsid w:val="00AF6801"/>
    <w:rsid w:val="00AF68E4"/>
    <w:rsid w:val="00AF6C36"/>
    <w:rsid w:val="00B043ED"/>
    <w:rsid w:val="00B070DD"/>
    <w:rsid w:val="00B07CB0"/>
    <w:rsid w:val="00B11226"/>
    <w:rsid w:val="00B11C20"/>
    <w:rsid w:val="00B13BCC"/>
    <w:rsid w:val="00B145CD"/>
    <w:rsid w:val="00B15B45"/>
    <w:rsid w:val="00B203EB"/>
    <w:rsid w:val="00B20D0E"/>
    <w:rsid w:val="00B2127C"/>
    <w:rsid w:val="00B22420"/>
    <w:rsid w:val="00B2347F"/>
    <w:rsid w:val="00B234FB"/>
    <w:rsid w:val="00B2368A"/>
    <w:rsid w:val="00B27C46"/>
    <w:rsid w:val="00B30D4F"/>
    <w:rsid w:val="00B33508"/>
    <w:rsid w:val="00B33BC5"/>
    <w:rsid w:val="00B3513F"/>
    <w:rsid w:val="00B35A54"/>
    <w:rsid w:val="00B35D58"/>
    <w:rsid w:val="00B3648F"/>
    <w:rsid w:val="00B36C16"/>
    <w:rsid w:val="00B373C5"/>
    <w:rsid w:val="00B40305"/>
    <w:rsid w:val="00B40999"/>
    <w:rsid w:val="00B415D6"/>
    <w:rsid w:val="00B4359E"/>
    <w:rsid w:val="00B44DEE"/>
    <w:rsid w:val="00B46F97"/>
    <w:rsid w:val="00B51717"/>
    <w:rsid w:val="00B52883"/>
    <w:rsid w:val="00B52B9A"/>
    <w:rsid w:val="00B53B60"/>
    <w:rsid w:val="00B54520"/>
    <w:rsid w:val="00B546FC"/>
    <w:rsid w:val="00B5470B"/>
    <w:rsid w:val="00B54BEB"/>
    <w:rsid w:val="00B579AB"/>
    <w:rsid w:val="00B61310"/>
    <w:rsid w:val="00B622EE"/>
    <w:rsid w:val="00B647FA"/>
    <w:rsid w:val="00B70C30"/>
    <w:rsid w:val="00B73A87"/>
    <w:rsid w:val="00B762E9"/>
    <w:rsid w:val="00B77F5C"/>
    <w:rsid w:val="00B8026E"/>
    <w:rsid w:val="00B81997"/>
    <w:rsid w:val="00B82A83"/>
    <w:rsid w:val="00B85AE7"/>
    <w:rsid w:val="00B85B36"/>
    <w:rsid w:val="00B87926"/>
    <w:rsid w:val="00B907FC"/>
    <w:rsid w:val="00B912F2"/>
    <w:rsid w:val="00B93C02"/>
    <w:rsid w:val="00B947C8"/>
    <w:rsid w:val="00BA1061"/>
    <w:rsid w:val="00BA3962"/>
    <w:rsid w:val="00BA75FD"/>
    <w:rsid w:val="00BB0874"/>
    <w:rsid w:val="00BB3059"/>
    <w:rsid w:val="00BB30DA"/>
    <w:rsid w:val="00BB6007"/>
    <w:rsid w:val="00BB618A"/>
    <w:rsid w:val="00BB664F"/>
    <w:rsid w:val="00BC0310"/>
    <w:rsid w:val="00BC284B"/>
    <w:rsid w:val="00BC2A28"/>
    <w:rsid w:val="00BC2E3B"/>
    <w:rsid w:val="00BC3330"/>
    <w:rsid w:val="00BC43CC"/>
    <w:rsid w:val="00BC47E2"/>
    <w:rsid w:val="00BD2C50"/>
    <w:rsid w:val="00BD79D9"/>
    <w:rsid w:val="00BE2929"/>
    <w:rsid w:val="00BE29C2"/>
    <w:rsid w:val="00BE2E96"/>
    <w:rsid w:val="00BE3D0D"/>
    <w:rsid w:val="00BE5061"/>
    <w:rsid w:val="00BE6B2D"/>
    <w:rsid w:val="00BF16C1"/>
    <w:rsid w:val="00BF30A7"/>
    <w:rsid w:val="00BF46D7"/>
    <w:rsid w:val="00BF4FBA"/>
    <w:rsid w:val="00BF5388"/>
    <w:rsid w:val="00BF6C18"/>
    <w:rsid w:val="00BF7014"/>
    <w:rsid w:val="00BF7189"/>
    <w:rsid w:val="00BF79A9"/>
    <w:rsid w:val="00C03AD9"/>
    <w:rsid w:val="00C041BD"/>
    <w:rsid w:val="00C04A93"/>
    <w:rsid w:val="00C05CBC"/>
    <w:rsid w:val="00C0662C"/>
    <w:rsid w:val="00C06736"/>
    <w:rsid w:val="00C06ADE"/>
    <w:rsid w:val="00C07147"/>
    <w:rsid w:val="00C111CC"/>
    <w:rsid w:val="00C11A46"/>
    <w:rsid w:val="00C13592"/>
    <w:rsid w:val="00C13DAD"/>
    <w:rsid w:val="00C13E62"/>
    <w:rsid w:val="00C1604D"/>
    <w:rsid w:val="00C205E7"/>
    <w:rsid w:val="00C20BDE"/>
    <w:rsid w:val="00C20E22"/>
    <w:rsid w:val="00C22296"/>
    <w:rsid w:val="00C23190"/>
    <w:rsid w:val="00C233C7"/>
    <w:rsid w:val="00C23BB4"/>
    <w:rsid w:val="00C24BD0"/>
    <w:rsid w:val="00C262E9"/>
    <w:rsid w:val="00C26303"/>
    <w:rsid w:val="00C26DAD"/>
    <w:rsid w:val="00C33800"/>
    <w:rsid w:val="00C36493"/>
    <w:rsid w:val="00C36960"/>
    <w:rsid w:val="00C36ECD"/>
    <w:rsid w:val="00C372DE"/>
    <w:rsid w:val="00C4047A"/>
    <w:rsid w:val="00C40B96"/>
    <w:rsid w:val="00C41551"/>
    <w:rsid w:val="00C42875"/>
    <w:rsid w:val="00C4319C"/>
    <w:rsid w:val="00C4481F"/>
    <w:rsid w:val="00C44A56"/>
    <w:rsid w:val="00C4557C"/>
    <w:rsid w:val="00C47010"/>
    <w:rsid w:val="00C54C8B"/>
    <w:rsid w:val="00C55C77"/>
    <w:rsid w:val="00C60C2F"/>
    <w:rsid w:val="00C6121A"/>
    <w:rsid w:val="00C635AC"/>
    <w:rsid w:val="00C6499A"/>
    <w:rsid w:val="00C65731"/>
    <w:rsid w:val="00C66369"/>
    <w:rsid w:val="00C6768F"/>
    <w:rsid w:val="00C76B4A"/>
    <w:rsid w:val="00C7748E"/>
    <w:rsid w:val="00C77789"/>
    <w:rsid w:val="00C77A21"/>
    <w:rsid w:val="00C803B5"/>
    <w:rsid w:val="00C803FE"/>
    <w:rsid w:val="00C817FA"/>
    <w:rsid w:val="00C842BD"/>
    <w:rsid w:val="00C84305"/>
    <w:rsid w:val="00C85A9F"/>
    <w:rsid w:val="00C85ABD"/>
    <w:rsid w:val="00C874EF"/>
    <w:rsid w:val="00C92630"/>
    <w:rsid w:val="00C92E40"/>
    <w:rsid w:val="00C93C51"/>
    <w:rsid w:val="00C94689"/>
    <w:rsid w:val="00C947C8"/>
    <w:rsid w:val="00C94BBD"/>
    <w:rsid w:val="00C9648B"/>
    <w:rsid w:val="00C970ED"/>
    <w:rsid w:val="00C97CB0"/>
    <w:rsid w:val="00CA1597"/>
    <w:rsid w:val="00CA26C1"/>
    <w:rsid w:val="00CA5381"/>
    <w:rsid w:val="00CA5D70"/>
    <w:rsid w:val="00CA691A"/>
    <w:rsid w:val="00CB0557"/>
    <w:rsid w:val="00CB2180"/>
    <w:rsid w:val="00CB2E26"/>
    <w:rsid w:val="00CB657F"/>
    <w:rsid w:val="00CB7C8A"/>
    <w:rsid w:val="00CC0697"/>
    <w:rsid w:val="00CC0A70"/>
    <w:rsid w:val="00CC0C4F"/>
    <w:rsid w:val="00CC0F2B"/>
    <w:rsid w:val="00CC1993"/>
    <w:rsid w:val="00CC3B29"/>
    <w:rsid w:val="00CD0072"/>
    <w:rsid w:val="00CD0CC3"/>
    <w:rsid w:val="00CD0CCA"/>
    <w:rsid w:val="00CD14CF"/>
    <w:rsid w:val="00CD1E1E"/>
    <w:rsid w:val="00CD2CE1"/>
    <w:rsid w:val="00CD3F48"/>
    <w:rsid w:val="00CD49DF"/>
    <w:rsid w:val="00CD515B"/>
    <w:rsid w:val="00CD6928"/>
    <w:rsid w:val="00CD7B8C"/>
    <w:rsid w:val="00CE1618"/>
    <w:rsid w:val="00CE1CE5"/>
    <w:rsid w:val="00CE2118"/>
    <w:rsid w:val="00CE2F91"/>
    <w:rsid w:val="00CE47E0"/>
    <w:rsid w:val="00CE53C4"/>
    <w:rsid w:val="00CE69C1"/>
    <w:rsid w:val="00CF166F"/>
    <w:rsid w:val="00CF434B"/>
    <w:rsid w:val="00CF53E8"/>
    <w:rsid w:val="00CF5912"/>
    <w:rsid w:val="00CF7862"/>
    <w:rsid w:val="00D000B8"/>
    <w:rsid w:val="00D013DC"/>
    <w:rsid w:val="00D01A81"/>
    <w:rsid w:val="00D03E0F"/>
    <w:rsid w:val="00D03E8E"/>
    <w:rsid w:val="00D045DF"/>
    <w:rsid w:val="00D04A52"/>
    <w:rsid w:val="00D04DF6"/>
    <w:rsid w:val="00D04FCE"/>
    <w:rsid w:val="00D06106"/>
    <w:rsid w:val="00D06584"/>
    <w:rsid w:val="00D072F2"/>
    <w:rsid w:val="00D115AA"/>
    <w:rsid w:val="00D11BD7"/>
    <w:rsid w:val="00D12BEC"/>
    <w:rsid w:val="00D14EAB"/>
    <w:rsid w:val="00D17CE8"/>
    <w:rsid w:val="00D2053B"/>
    <w:rsid w:val="00D20DAE"/>
    <w:rsid w:val="00D22B2C"/>
    <w:rsid w:val="00D22BB7"/>
    <w:rsid w:val="00D2361D"/>
    <w:rsid w:val="00D242AF"/>
    <w:rsid w:val="00D25A69"/>
    <w:rsid w:val="00D25FC2"/>
    <w:rsid w:val="00D27A2A"/>
    <w:rsid w:val="00D3281D"/>
    <w:rsid w:val="00D32D32"/>
    <w:rsid w:val="00D33C95"/>
    <w:rsid w:val="00D365B3"/>
    <w:rsid w:val="00D368DE"/>
    <w:rsid w:val="00D4012F"/>
    <w:rsid w:val="00D427A4"/>
    <w:rsid w:val="00D42931"/>
    <w:rsid w:val="00D43AE5"/>
    <w:rsid w:val="00D441D0"/>
    <w:rsid w:val="00D4594A"/>
    <w:rsid w:val="00D47D96"/>
    <w:rsid w:val="00D50D35"/>
    <w:rsid w:val="00D518A7"/>
    <w:rsid w:val="00D51C8E"/>
    <w:rsid w:val="00D53006"/>
    <w:rsid w:val="00D54182"/>
    <w:rsid w:val="00D54C98"/>
    <w:rsid w:val="00D54F25"/>
    <w:rsid w:val="00D5579E"/>
    <w:rsid w:val="00D57CF5"/>
    <w:rsid w:val="00D6299F"/>
    <w:rsid w:val="00D648DC"/>
    <w:rsid w:val="00D64FD1"/>
    <w:rsid w:val="00D66C57"/>
    <w:rsid w:val="00D70105"/>
    <w:rsid w:val="00D73AE8"/>
    <w:rsid w:val="00D74024"/>
    <w:rsid w:val="00D755AF"/>
    <w:rsid w:val="00D75849"/>
    <w:rsid w:val="00D804A1"/>
    <w:rsid w:val="00D81D5D"/>
    <w:rsid w:val="00D85C16"/>
    <w:rsid w:val="00D86283"/>
    <w:rsid w:val="00D871AD"/>
    <w:rsid w:val="00D87C5A"/>
    <w:rsid w:val="00D90A44"/>
    <w:rsid w:val="00D91444"/>
    <w:rsid w:val="00D9161D"/>
    <w:rsid w:val="00D94266"/>
    <w:rsid w:val="00D944B3"/>
    <w:rsid w:val="00DA04B6"/>
    <w:rsid w:val="00DA29AC"/>
    <w:rsid w:val="00DA3CB2"/>
    <w:rsid w:val="00DA4D6A"/>
    <w:rsid w:val="00DA4DE7"/>
    <w:rsid w:val="00DA6A44"/>
    <w:rsid w:val="00DA6C3C"/>
    <w:rsid w:val="00DB0256"/>
    <w:rsid w:val="00DB2930"/>
    <w:rsid w:val="00DB2A40"/>
    <w:rsid w:val="00DB7033"/>
    <w:rsid w:val="00DC02BF"/>
    <w:rsid w:val="00DC0482"/>
    <w:rsid w:val="00DC1352"/>
    <w:rsid w:val="00DC2A28"/>
    <w:rsid w:val="00DC4713"/>
    <w:rsid w:val="00DC517A"/>
    <w:rsid w:val="00DC5579"/>
    <w:rsid w:val="00DC6A29"/>
    <w:rsid w:val="00DC6A49"/>
    <w:rsid w:val="00DC71C1"/>
    <w:rsid w:val="00DC7282"/>
    <w:rsid w:val="00DC78E3"/>
    <w:rsid w:val="00DC7F10"/>
    <w:rsid w:val="00DD2E73"/>
    <w:rsid w:val="00DD33D6"/>
    <w:rsid w:val="00DD3E86"/>
    <w:rsid w:val="00DD5732"/>
    <w:rsid w:val="00DD5D36"/>
    <w:rsid w:val="00DD770E"/>
    <w:rsid w:val="00DE33B8"/>
    <w:rsid w:val="00DE3CA3"/>
    <w:rsid w:val="00DE3F01"/>
    <w:rsid w:val="00DE4578"/>
    <w:rsid w:val="00DE470B"/>
    <w:rsid w:val="00DE4E12"/>
    <w:rsid w:val="00DE5D40"/>
    <w:rsid w:val="00DE6491"/>
    <w:rsid w:val="00DE6E0A"/>
    <w:rsid w:val="00DE7955"/>
    <w:rsid w:val="00DF005D"/>
    <w:rsid w:val="00DF15AC"/>
    <w:rsid w:val="00DF1722"/>
    <w:rsid w:val="00DF232A"/>
    <w:rsid w:val="00DF3271"/>
    <w:rsid w:val="00DF34B5"/>
    <w:rsid w:val="00DF3959"/>
    <w:rsid w:val="00DF3D2C"/>
    <w:rsid w:val="00DF64CB"/>
    <w:rsid w:val="00DF663D"/>
    <w:rsid w:val="00E00EAD"/>
    <w:rsid w:val="00E01102"/>
    <w:rsid w:val="00E01F3F"/>
    <w:rsid w:val="00E02ACA"/>
    <w:rsid w:val="00E02ECA"/>
    <w:rsid w:val="00E0424A"/>
    <w:rsid w:val="00E11C77"/>
    <w:rsid w:val="00E120C2"/>
    <w:rsid w:val="00E12E43"/>
    <w:rsid w:val="00E12EFE"/>
    <w:rsid w:val="00E13612"/>
    <w:rsid w:val="00E163A1"/>
    <w:rsid w:val="00E166F0"/>
    <w:rsid w:val="00E172AD"/>
    <w:rsid w:val="00E17BC8"/>
    <w:rsid w:val="00E17D25"/>
    <w:rsid w:val="00E21C3F"/>
    <w:rsid w:val="00E2235D"/>
    <w:rsid w:val="00E259ED"/>
    <w:rsid w:val="00E32117"/>
    <w:rsid w:val="00E324D6"/>
    <w:rsid w:val="00E3305C"/>
    <w:rsid w:val="00E3412F"/>
    <w:rsid w:val="00E34D1F"/>
    <w:rsid w:val="00E3606D"/>
    <w:rsid w:val="00E37008"/>
    <w:rsid w:val="00E414C6"/>
    <w:rsid w:val="00E41B90"/>
    <w:rsid w:val="00E456E3"/>
    <w:rsid w:val="00E45D99"/>
    <w:rsid w:val="00E46617"/>
    <w:rsid w:val="00E46A24"/>
    <w:rsid w:val="00E4711F"/>
    <w:rsid w:val="00E47144"/>
    <w:rsid w:val="00E479D3"/>
    <w:rsid w:val="00E47A75"/>
    <w:rsid w:val="00E50EF9"/>
    <w:rsid w:val="00E5101B"/>
    <w:rsid w:val="00E511FC"/>
    <w:rsid w:val="00E52926"/>
    <w:rsid w:val="00E5296C"/>
    <w:rsid w:val="00E53401"/>
    <w:rsid w:val="00E539D6"/>
    <w:rsid w:val="00E54E1D"/>
    <w:rsid w:val="00E5502A"/>
    <w:rsid w:val="00E56E9A"/>
    <w:rsid w:val="00E57687"/>
    <w:rsid w:val="00E57826"/>
    <w:rsid w:val="00E57DAF"/>
    <w:rsid w:val="00E60E68"/>
    <w:rsid w:val="00E61F12"/>
    <w:rsid w:val="00E62DF2"/>
    <w:rsid w:val="00E65985"/>
    <w:rsid w:val="00E670F0"/>
    <w:rsid w:val="00E703D9"/>
    <w:rsid w:val="00E70C1E"/>
    <w:rsid w:val="00E71A31"/>
    <w:rsid w:val="00E72448"/>
    <w:rsid w:val="00E73446"/>
    <w:rsid w:val="00E75716"/>
    <w:rsid w:val="00E8075F"/>
    <w:rsid w:val="00E81A98"/>
    <w:rsid w:val="00E82484"/>
    <w:rsid w:val="00E8467C"/>
    <w:rsid w:val="00E84878"/>
    <w:rsid w:val="00E84D5B"/>
    <w:rsid w:val="00E85478"/>
    <w:rsid w:val="00E876FB"/>
    <w:rsid w:val="00E90DE3"/>
    <w:rsid w:val="00E92BA6"/>
    <w:rsid w:val="00E93159"/>
    <w:rsid w:val="00E9409D"/>
    <w:rsid w:val="00E9466D"/>
    <w:rsid w:val="00E96563"/>
    <w:rsid w:val="00EA13E7"/>
    <w:rsid w:val="00EA247D"/>
    <w:rsid w:val="00EA2631"/>
    <w:rsid w:val="00EA2DEE"/>
    <w:rsid w:val="00EA3354"/>
    <w:rsid w:val="00EA4B2E"/>
    <w:rsid w:val="00EA54CD"/>
    <w:rsid w:val="00EA5B29"/>
    <w:rsid w:val="00EA61E6"/>
    <w:rsid w:val="00EA6230"/>
    <w:rsid w:val="00EB054E"/>
    <w:rsid w:val="00EB05D3"/>
    <w:rsid w:val="00EB1B92"/>
    <w:rsid w:val="00EB1E00"/>
    <w:rsid w:val="00EB29F4"/>
    <w:rsid w:val="00EB3824"/>
    <w:rsid w:val="00EB3CF9"/>
    <w:rsid w:val="00EB3E3C"/>
    <w:rsid w:val="00EB6891"/>
    <w:rsid w:val="00EB6D5B"/>
    <w:rsid w:val="00EC0C0D"/>
    <w:rsid w:val="00EC0EC7"/>
    <w:rsid w:val="00EC1398"/>
    <w:rsid w:val="00EC1B7A"/>
    <w:rsid w:val="00EC45F8"/>
    <w:rsid w:val="00EC46FB"/>
    <w:rsid w:val="00EC76B4"/>
    <w:rsid w:val="00ED0AD6"/>
    <w:rsid w:val="00ED1805"/>
    <w:rsid w:val="00ED3159"/>
    <w:rsid w:val="00ED339A"/>
    <w:rsid w:val="00ED34A6"/>
    <w:rsid w:val="00ED6D55"/>
    <w:rsid w:val="00ED6E1E"/>
    <w:rsid w:val="00EE1AD7"/>
    <w:rsid w:val="00EE3DAB"/>
    <w:rsid w:val="00EE57D8"/>
    <w:rsid w:val="00EE674D"/>
    <w:rsid w:val="00EE7FEC"/>
    <w:rsid w:val="00EF1047"/>
    <w:rsid w:val="00EF1C73"/>
    <w:rsid w:val="00EF2A09"/>
    <w:rsid w:val="00EF3350"/>
    <w:rsid w:val="00EF3C89"/>
    <w:rsid w:val="00EF4BC0"/>
    <w:rsid w:val="00EF5C0E"/>
    <w:rsid w:val="00EF791D"/>
    <w:rsid w:val="00F000C2"/>
    <w:rsid w:val="00F00387"/>
    <w:rsid w:val="00F01183"/>
    <w:rsid w:val="00F0182E"/>
    <w:rsid w:val="00F01F3E"/>
    <w:rsid w:val="00F05EC4"/>
    <w:rsid w:val="00F0769E"/>
    <w:rsid w:val="00F0773D"/>
    <w:rsid w:val="00F10DFC"/>
    <w:rsid w:val="00F11853"/>
    <w:rsid w:val="00F11E28"/>
    <w:rsid w:val="00F14769"/>
    <w:rsid w:val="00F14B75"/>
    <w:rsid w:val="00F158B5"/>
    <w:rsid w:val="00F15B89"/>
    <w:rsid w:val="00F16221"/>
    <w:rsid w:val="00F17DE4"/>
    <w:rsid w:val="00F2078C"/>
    <w:rsid w:val="00F21456"/>
    <w:rsid w:val="00F21D5F"/>
    <w:rsid w:val="00F224F4"/>
    <w:rsid w:val="00F22DB9"/>
    <w:rsid w:val="00F23739"/>
    <w:rsid w:val="00F266A0"/>
    <w:rsid w:val="00F2726F"/>
    <w:rsid w:val="00F279B1"/>
    <w:rsid w:val="00F279B2"/>
    <w:rsid w:val="00F30913"/>
    <w:rsid w:val="00F31F52"/>
    <w:rsid w:val="00F332BF"/>
    <w:rsid w:val="00F33CD7"/>
    <w:rsid w:val="00F340C1"/>
    <w:rsid w:val="00F35269"/>
    <w:rsid w:val="00F40EC6"/>
    <w:rsid w:val="00F42985"/>
    <w:rsid w:val="00F43CFA"/>
    <w:rsid w:val="00F45F93"/>
    <w:rsid w:val="00F463DD"/>
    <w:rsid w:val="00F52B87"/>
    <w:rsid w:val="00F5499B"/>
    <w:rsid w:val="00F54F39"/>
    <w:rsid w:val="00F60A6F"/>
    <w:rsid w:val="00F60F5C"/>
    <w:rsid w:val="00F632DA"/>
    <w:rsid w:val="00F63F5E"/>
    <w:rsid w:val="00F64450"/>
    <w:rsid w:val="00F64BA9"/>
    <w:rsid w:val="00F64CCE"/>
    <w:rsid w:val="00F66C46"/>
    <w:rsid w:val="00F670CB"/>
    <w:rsid w:val="00F67F7A"/>
    <w:rsid w:val="00F71C6E"/>
    <w:rsid w:val="00F72BC2"/>
    <w:rsid w:val="00F767B9"/>
    <w:rsid w:val="00F76B11"/>
    <w:rsid w:val="00F76CDB"/>
    <w:rsid w:val="00F80DC3"/>
    <w:rsid w:val="00F82014"/>
    <w:rsid w:val="00F8269F"/>
    <w:rsid w:val="00F82D69"/>
    <w:rsid w:val="00F83FE3"/>
    <w:rsid w:val="00F845C9"/>
    <w:rsid w:val="00F85BC4"/>
    <w:rsid w:val="00F873BC"/>
    <w:rsid w:val="00F875B8"/>
    <w:rsid w:val="00F87A34"/>
    <w:rsid w:val="00F87D87"/>
    <w:rsid w:val="00F93EFC"/>
    <w:rsid w:val="00F9457D"/>
    <w:rsid w:val="00F95744"/>
    <w:rsid w:val="00F95A75"/>
    <w:rsid w:val="00F95CFB"/>
    <w:rsid w:val="00F96E5C"/>
    <w:rsid w:val="00FA01C3"/>
    <w:rsid w:val="00FA091C"/>
    <w:rsid w:val="00FA2541"/>
    <w:rsid w:val="00FA2B56"/>
    <w:rsid w:val="00FA353D"/>
    <w:rsid w:val="00FA3653"/>
    <w:rsid w:val="00FA3AD2"/>
    <w:rsid w:val="00FA48F2"/>
    <w:rsid w:val="00FA79F5"/>
    <w:rsid w:val="00FB002A"/>
    <w:rsid w:val="00FB006D"/>
    <w:rsid w:val="00FB0C91"/>
    <w:rsid w:val="00FB0DB0"/>
    <w:rsid w:val="00FB125C"/>
    <w:rsid w:val="00FB398A"/>
    <w:rsid w:val="00FB3CAE"/>
    <w:rsid w:val="00FB65F7"/>
    <w:rsid w:val="00FB6EE5"/>
    <w:rsid w:val="00FB7964"/>
    <w:rsid w:val="00FC0F12"/>
    <w:rsid w:val="00FC115B"/>
    <w:rsid w:val="00FC234A"/>
    <w:rsid w:val="00FC2A21"/>
    <w:rsid w:val="00FC3AE1"/>
    <w:rsid w:val="00FC61E2"/>
    <w:rsid w:val="00FC645C"/>
    <w:rsid w:val="00FC64E5"/>
    <w:rsid w:val="00FD14ED"/>
    <w:rsid w:val="00FD178E"/>
    <w:rsid w:val="00FD52EC"/>
    <w:rsid w:val="00FD5BF9"/>
    <w:rsid w:val="00FE2669"/>
    <w:rsid w:val="00FE2CB9"/>
    <w:rsid w:val="00FE6836"/>
    <w:rsid w:val="00FE7766"/>
    <w:rsid w:val="00FF0E79"/>
    <w:rsid w:val="00FF13A7"/>
    <w:rsid w:val="00FF5179"/>
    <w:rsid w:val="00FF7E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79"/>
    <w:pPr>
      <w:widowControl w:val="0"/>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6A4"/>
    <w:pPr>
      <w:tabs>
        <w:tab w:val="center" w:pos="4320"/>
        <w:tab w:val="right" w:pos="8640"/>
      </w:tabs>
    </w:pPr>
  </w:style>
  <w:style w:type="character" w:customStyle="1" w:styleId="HeaderChar">
    <w:name w:val="Header Char"/>
    <w:basedOn w:val="DefaultParagraphFont"/>
    <w:link w:val="Header"/>
    <w:uiPriority w:val="99"/>
    <w:semiHidden/>
    <w:rsid w:val="00950AC9"/>
    <w:rPr>
      <w:rFonts w:ascii="Courier" w:hAnsi="Courier" w:cs="Courier"/>
      <w:sz w:val="20"/>
      <w:szCs w:val="20"/>
    </w:rPr>
  </w:style>
  <w:style w:type="paragraph" w:styleId="Footer">
    <w:name w:val="footer"/>
    <w:basedOn w:val="Normal"/>
    <w:link w:val="FooterChar"/>
    <w:uiPriority w:val="99"/>
    <w:rsid w:val="00A816A4"/>
    <w:pPr>
      <w:tabs>
        <w:tab w:val="center" w:pos="4320"/>
        <w:tab w:val="right" w:pos="8640"/>
      </w:tabs>
    </w:pPr>
  </w:style>
  <w:style w:type="character" w:customStyle="1" w:styleId="FooterChar">
    <w:name w:val="Footer Char"/>
    <w:basedOn w:val="DefaultParagraphFont"/>
    <w:link w:val="Footer"/>
    <w:uiPriority w:val="99"/>
    <w:semiHidden/>
    <w:rsid w:val="00950AC9"/>
    <w:rPr>
      <w:rFonts w:ascii="Courier" w:hAnsi="Courier" w:cs="Courier"/>
      <w:sz w:val="20"/>
      <w:szCs w:val="20"/>
    </w:rPr>
  </w:style>
  <w:style w:type="character" w:styleId="PageNumber">
    <w:name w:val="page number"/>
    <w:basedOn w:val="DefaultParagraphFont"/>
    <w:uiPriority w:val="99"/>
    <w:rsid w:val="009E2FBB"/>
  </w:style>
  <w:style w:type="table" w:styleId="TableGrid">
    <w:name w:val="Table Grid"/>
    <w:basedOn w:val="TableNormal"/>
    <w:uiPriority w:val="99"/>
    <w:rsid w:val="00E01F3F"/>
    <w:rPr>
      <w:rFonts w:ascii="Courier" w:hAnsi="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55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53C"/>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2072382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499</Words>
  <Characters>2848</Characters>
  <Application>Microsoft Office Outlook</Application>
  <DocSecurity>0</DocSecurity>
  <Lines>0</Lines>
  <Paragraphs>0</Paragraphs>
  <ScaleCrop>false</ScaleCrop>
  <Company>Courter, Kobet &amp; Cohen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Police Management Agreement (00284660).DOC</dc:title>
  <dc:subject>00284660-1</dc:subject>
  <dc:creator>Howard A. Vex</dc:creator>
  <cp:keywords/>
  <dc:description/>
  <cp:lastModifiedBy>mmershon</cp:lastModifiedBy>
  <cp:revision>2</cp:revision>
  <cp:lastPrinted>2013-02-27T21:00:00Z</cp:lastPrinted>
  <dcterms:created xsi:type="dcterms:W3CDTF">2013-03-22T19:08:00Z</dcterms:created>
  <dcterms:modified xsi:type="dcterms:W3CDTF">2013-03-22T19:08:00Z</dcterms:modified>
</cp:coreProperties>
</file>